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44" w:rsidRPr="008B2FA9" w:rsidRDefault="00433187" w:rsidP="00407044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21"/>
      </w:tblGrid>
      <w:tr w:rsidR="00422D6B" w:rsidRPr="009E0B3D" w:rsidTr="00AF4D2E">
        <w:trPr>
          <w:jc w:val="right"/>
        </w:trPr>
        <w:tc>
          <w:tcPr>
            <w:tcW w:w="0" w:type="auto"/>
          </w:tcPr>
          <w:p w:rsidR="00422D6B" w:rsidRPr="00650C23" w:rsidRDefault="00422D6B" w:rsidP="00AF4D2E">
            <w:pPr>
              <w:jc w:val="right"/>
              <w:rPr>
                <w:color w:val="FFFFFF" w:themeColor="background1"/>
                <w:w w:val="100"/>
              </w:rPr>
            </w:pPr>
            <w:bookmarkStart w:id="0" w:name="_GoBack" w:colFirst="0" w:colLast="0"/>
            <w:r w:rsidRPr="00650C23">
              <w:rPr>
                <w:color w:val="FFFFFF" w:themeColor="background1"/>
                <w:w w:val="100"/>
              </w:rPr>
              <w:t>УТВЕРЖДАЮ</w:t>
            </w:r>
          </w:p>
          <w:p w:rsidR="00422D6B" w:rsidRPr="00650C23" w:rsidRDefault="00422D6B" w:rsidP="00AF4D2E">
            <w:pPr>
              <w:jc w:val="right"/>
              <w:rPr>
                <w:color w:val="FFFFFF" w:themeColor="background1"/>
                <w:w w:val="100"/>
              </w:rPr>
            </w:pPr>
          </w:p>
        </w:tc>
      </w:tr>
      <w:tr w:rsidR="00422D6B" w:rsidRPr="009E0B3D" w:rsidTr="00AF4D2E">
        <w:trPr>
          <w:jc w:val="right"/>
        </w:trPr>
        <w:tc>
          <w:tcPr>
            <w:tcW w:w="0" w:type="auto"/>
          </w:tcPr>
          <w:p w:rsidR="00422D6B" w:rsidRPr="00650C23" w:rsidRDefault="00422D6B" w:rsidP="00864D1A">
            <w:pPr>
              <w:jc w:val="right"/>
              <w:rPr>
                <w:color w:val="FFFFFF" w:themeColor="background1"/>
                <w:w w:val="100"/>
              </w:rPr>
            </w:pPr>
            <w:r w:rsidRPr="00650C23">
              <w:rPr>
                <w:color w:val="FFFFFF" w:themeColor="background1"/>
                <w:w w:val="100"/>
              </w:rPr>
              <w:t>директор Г</w:t>
            </w:r>
            <w:r w:rsidR="00864D1A" w:rsidRPr="00650C23">
              <w:rPr>
                <w:color w:val="FFFFFF" w:themeColor="background1"/>
                <w:w w:val="100"/>
              </w:rPr>
              <w:t>П</w:t>
            </w:r>
            <w:r w:rsidRPr="00650C23">
              <w:rPr>
                <w:color w:val="FFFFFF" w:themeColor="background1"/>
                <w:w w:val="100"/>
              </w:rPr>
              <w:t>ОУ ТО «</w:t>
            </w:r>
            <w:r w:rsidR="00864D1A" w:rsidRPr="00650C23">
              <w:rPr>
                <w:color w:val="FFFFFF" w:themeColor="background1"/>
                <w:w w:val="100"/>
              </w:rPr>
              <w:t>НТПБ</w:t>
            </w:r>
            <w:r w:rsidRPr="00650C23">
              <w:rPr>
                <w:color w:val="FFFFFF" w:themeColor="background1"/>
                <w:w w:val="100"/>
              </w:rPr>
              <w:t>»</w:t>
            </w:r>
          </w:p>
        </w:tc>
      </w:tr>
      <w:tr w:rsidR="00422D6B" w:rsidRPr="009E0B3D" w:rsidTr="00AF4D2E">
        <w:trPr>
          <w:trHeight w:val="792"/>
          <w:jc w:val="right"/>
        </w:trPr>
        <w:tc>
          <w:tcPr>
            <w:tcW w:w="0" w:type="auto"/>
          </w:tcPr>
          <w:p w:rsidR="00422D6B" w:rsidRPr="00650C23" w:rsidRDefault="00422D6B" w:rsidP="00AF4D2E">
            <w:pPr>
              <w:jc w:val="right"/>
              <w:rPr>
                <w:color w:val="FFFFFF" w:themeColor="background1"/>
                <w:w w:val="100"/>
              </w:rPr>
            </w:pPr>
          </w:p>
          <w:p w:rsidR="00422D6B" w:rsidRPr="00650C23" w:rsidRDefault="00422D6B" w:rsidP="00AF4D2E">
            <w:pPr>
              <w:jc w:val="right"/>
              <w:rPr>
                <w:i/>
                <w:color w:val="FFFFFF" w:themeColor="background1"/>
                <w:w w:val="100"/>
                <w:sz w:val="20"/>
                <w:szCs w:val="20"/>
              </w:rPr>
            </w:pPr>
            <w:r w:rsidRPr="00650C23">
              <w:rPr>
                <w:color w:val="FFFFFF" w:themeColor="background1"/>
                <w:w w:val="100"/>
              </w:rPr>
              <w:t>_____________/ Н.И. Зайцева/</w:t>
            </w:r>
          </w:p>
        </w:tc>
      </w:tr>
      <w:tr w:rsidR="00422D6B" w:rsidRPr="009E0B3D" w:rsidTr="00AF4D2E">
        <w:trPr>
          <w:jc w:val="right"/>
        </w:trPr>
        <w:tc>
          <w:tcPr>
            <w:tcW w:w="0" w:type="auto"/>
          </w:tcPr>
          <w:p w:rsidR="00422D6B" w:rsidRPr="00650C23" w:rsidRDefault="00422D6B" w:rsidP="00B81A0D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  <w:r w:rsidRPr="00650C23">
              <w:rPr>
                <w:color w:val="FFFFFF" w:themeColor="background1"/>
                <w:w w:val="100"/>
              </w:rPr>
              <w:t>« ____»  августа   201</w:t>
            </w:r>
            <w:r w:rsidR="00B81A0D" w:rsidRPr="00650C23">
              <w:rPr>
                <w:color w:val="FFFFFF" w:themeColor="background1"/>
                <w:w w:val="100"/>
              </w:rPr>
              <w:t>7</w:t>
            </w:r>
            <w:r w:rsidRPr="00650C23">
              <w:rPr>
                <w:color w:val="FFFFFF" w:themeColor="background1"/>
                <w:w w:val="100"/>
              </w:rPr>
              <w:t>г.</w:t>
            </w:r>
          </w:p>
        </w:tc>
      </w:tr>
      <w:tr w:rsidR="00422D6B" w:rsidRPr="009E0B3D" w:rsidTr="00AF4D2E">
        <w:trPr>
          <w:jc w:val="right"/>
        </w:trPr>
        <w:tc>
          <w:tcPr>
            <w:tcW w:w="0" w:type="auto"/>
          </w:tcPr>
          <w:p w:rsidR="00422D6B" w:rsidRPr="00650C23" w:rsidRDefault="00422D6B" w:rsidP="00AF4D2E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</w:p>
        </w:tc>
      </w:tr>
      <w:bookmarkEnd w:id="0"/>
    </w:tbl>
    <w:p w:rsidR="00407044" w:rsidRPr="00C207A4" w:rsidRDefault="00407044" w:rsidP="00407044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</w:p>
    <w:p w:rsidR="00407044" w:rsidRPr="00C207A4" w:rsidRDefault="00407044" w:rsidP="00407044">
      <w:pPr>
        <w:jc w:val="center"/>
        <w:rPr>
          <w:b/>
          <w:color w:val="auto"/>
          <w:w w:val="100"/>
        </w:rPr>
      </w:pPr>
    </w:p>
    <w:p w:rsidR="005935CE" w:rsidRPr="00C207A4" w:rsidRDefault="005935CE" w:rsidP="005935CE">
      <w:pPr>
        <w:jc w:val="center"/>
        <w:rPr>
          <w:b/>
          <w:color w:val="auto"/>
          <w:w w:val="100"/>
        </w:rPr>
      </w:pPr>
    </w:p>
    <w:p w:rsidR="00422D6B" w:rsidRDefault="00422D6B" w:rsidP="005935CE">
      <w:pPr>
        <w:jc w:val="center"/>
        <w:rPr>
          <w:b/>
          <w:color w:val="auto"/>
          <w:w w:val="100"/>
        </w:rPr>
      </w:pPr>
    </w:p>
    <w:p w:rsidR="00422D6B" w:rsidRDefault="00422D6B" w:rsidP="005935CE">
      <w:pPr>
        <w:jc w:val="center"/>
        <w:rPr>
          <w:b/>
          <w:color w:val="auto"/>
          <w:w w:val="100"/>
        </w:rPr>
      </w:pPr>
    </w:p>
    <w:p w:rsidR="00422D6B" w:rsidRDefault="00422D6B" w:rsidP="005935CE">
      <w:pPr>
        <w:jc w:val="center"/>
        <w:rPr>
          <w:b/>
          <w:color w:val="auto"/>
          <w:w w:val="100"/>
        </w:rPr>
      </w:pPr>
    </w:p>
    <w:p w:rsidR="005935CE" w:rsidRPr="00C207A4" w:rsidRDefault="005935CE" w:rsidP="005935CE">
      <w:pPr>
        <w:jc w:val="center"/>
        <w:rPr>
          <w:b/>
          <w:color w:val="auto"/>
          <w:w w:val="100"/>
        </w:rPr>
      </w:pPr>
      <w:r w:rsidRPr="00C207A4">
        <w:rPr>
          <w:b/>
          <w:color w:val="auto"/>
          <w:w w:val="100"/>
        </w:rPr>
        <w:t>УЧЕБНЫЙ ПЛАН</w:t>
      </w:r>
    </w:p>
    <w:p w:rsidR="005935CE" w:rsidRPr="00C207A4" w:rsidRDefault="005935CE" w:rsidP="005935CE">
      <w:pPr>
        <w:jc w:val="center"/>
        <w:rPr>
          <w:color w:val="auto"/>
          <w:w w:val="100"/>
        </w:rPr>
      </w:pPr>
    </w:p>
    <w:p w:rsidR="005935CE" w:rsidRPr="00C207A4" w:rsidRDefault="005935CE" w:rsidP="005935CE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программы подготовки</w:t>
      </w:r>
      <w:r w:rsidRPr="00C207A4">
        <w:rPr>
          <w:color w:val="auto"/>
          <w:w w:val="100"/>
        </w:rPr>
        <w:t xml:space="preserve"> </w:t>
      </w:r>
      <w:r>
        <w:rPr>
          <w:color w:val="auto"/>
          <w:w w:val="100"/>
        </w:rPr>
        <w:t>квалифицированных рабочих, служащих</w:t>
      </w:r>
    </w:p>
    <w:p w:rsidR="005935CE" w:rsidRPr="00C207A4" w:rsidRDefault="005935CE" w:rsidP="005935CE">
      <w:pPr>
        <w:jc w:val="center"/>
        <w:rPr>
          <w:color w:val="auto"/>
          <w:w w:val="100"/>
        </w:rPr>
      </w:pPr>
    </w:p>
    <w:p w:rsidR="00864D1A" w:rsidRDefault="00864D1A" w:rsidP="00864D1A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Государственного профессионального образовательного учреждения </w:t>
      </w:r>
    </w:p>
    <w:p w:rsidR="00864D1A" w:rsidRDefault="00864D1A" w:rsidP="00864D1A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Тульской области </w:t>
      </w:r>
    </w:p>
    <w:p w:rsidR="00864D1A" w:rsidRPr="00C207A4" w:rsidRDefault="00864D1A" w:rsidP="00864D1A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>«Новомосковский техникум пищевых биотехнологий»</w:t>
      </w:r>
    </w:p>
    <w:p w:rsidR="005935CE" w:rsidRPr="00C207A4" w:rsidRDefault="005935CE" w:rsidP="005935CE">
      <w:pPr>
        <w:autoSpaceDE w:val="0"/>
        <w:autoSpaceDN w:val="0"/>
        <w:adjustRightInd w:val="0"/>
        <w:ind w:firstLine="500"/>
        <w:jc w:val="center"/>
        <w:rPr>
          <w:color w:val="auto"/>
          <w:w w:val="100"/>
        </w:rPr>
      </w:pPr>
    </w:p>
    <w:p w:rsidR="00407044" w:rsidRPr="00C207A4" w:rsidRDefault="005935CE" w:rsidP="005935CE">
      <w:pPr>
        <w:autoSpaceDE w:val="0"/>
        <w:autoSpaceDN w:val="0"/>
        <w:adjustRightInd w:val="0"/>
        <w:spacing w:line="480" w:lineRule="auto"/>
        <w:ind w:firstLine="500"/>
        <w:jc w:val="center"/>
        <w:rPr>
          <w:color w:val="auto"/>
          <w:w w:val="100"/>
          <w:sz w:val="20"/>
          <w:szCs w:val="20"/>
        </w:rPr>
      </w:pPr>
      <w:r w:rsidRPr="00C207A4">
        <w:rPr>
          <w:color w:val="auto"/>
          <w:w w:val="100"/>
        </w:rPr>
        <w:t xml:space="preserve">по профессии </w:t>
      </w:r>
      <w:r w:rsidR="00685E57">
        <w:rPr>
          <w:b/>
          <w:color w:val="auto"/>
          <w:w w:val="100"/>
        </w:rPr>
        <w:t>19.01.</w:t>
      </w:r>
      <w:r w:rsidR="005B7A2C">
        <w:rPr>
          <w:b/>
          <w:color w:val="auto"/>
          <w:w w:val="100"/>
        </w:rPr>
        <w:t>04</w:t>
      </w:r>
      <w:r w:rsidR="00407044">
        <w:rPr>
          <w:b/>
          <w:color w:val="auto"/>
          <w:w w:val="100"/>
        </w:rPr>
        <w:t xml:space="preserve"> </w:t>
      </w:r>
      <w:r w:rsidR="005B7A2C">
        <w:rPr>
          <w:b/>
          <w:color w:val="auto"/>
          <w:w w:val="100"/>
          <w:u w:val="single"/>
        </w:rPr>
        <w:t>пекарь</w:t>
      </w:r>
    </w:p>
    <w:p w:rsidR="00407044" w:rsidRPr="00C207A4" w:rsidRDefault="00407044" w:rsidP="00407044">
      <w:pPr>
        <w:jc w:val="center"/>
        <w:rPr>
          <w:color w:val="auto"/>
          <w:w w:val="100"/>
        </w:rPr>
      </w:pPr>
    </w:p>
    <w:p w:rsidR="00407044" w:rsidRPr="00C207A4" w:rsidRDefault="00407044" w:rsidP="00407044">
      <w:pPr>
        <w:jc w:val="center"/>
        <w:rPr>
          <w:i/>
          <w:color w:val="auto"/>
          <w:w w:val="100"/>
        </w:rPr>
      </w:pPr>
    </w:p>
    <w:p w:rsidR="00407044" w:rsidRDefault="00407044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407044" w:rsidRDefault="00407044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407044" w:rsidRDefault="00407044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5935CE" w:rsidRDefault="005935CE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407044" w:rsidRPr="00C207A4" w:rsidRDefault="00407044" w:rsidP="00407044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Квалификация: </w:t>
      </w:r>
      <w:r w:rsidR="005B7A2C">
        <w:rPr>
          <w:b/>
          <w:color w:val="auto"/>
          <w:w w:val="100"/>
          <w:sz w:val="24"/>
          <w:szCs w:val="24"/>
        </w:rPr>
        <w:t>пекарь-мастер</w:t>
      </w:r>
    </w:p>
    <w:p w:rsidR="00407044" w:rsidRPr="00C207A4" w:rsidRDefault="00407044" w:rsidP="00407044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>Форма обучения</w:t>
      </w:r>
      <w:r>
        <w:rPr>
          <w:color w:val="auto"/>
          <w:w w:val="100"/>
          <w:sz w:val="24"/>
          <w:szCs w:val="24"/>
        </w:rPr>
        <w:t xml:space="preserve"> </w:t>
      </w:r>
      <w:r w:rsidRPr="00C207A4">
        <w:rPr>
          <w:color w:val="auto"/>
          <w:w w:val="100"/>
          <w:sz w:val="24"/>
          <w:szCs w:val="24"/>
        </w:rPr>
        <w:t>-</w:t>
      </w:r>
      <w:r>
        <w:rPr>
          <w:color w:val="auto"/>
          <w:w w:val="100"/>
          <w:sz w:val="24"/>
          <w:szCs w:val="24"/>
        </w:rPr>
        <w:t xml:space="preserve"> </w:t>
      </w:r>
      <w:r w:rsidRPr="0082106D">
        <w:rPr>
          <w:b/>
          <w:color w:val="auto"/>
          <w:w w:val="100"/>
          <w:sz w:val="24"/>
          <w:szCs w:val="24"/>
        </w:rPr>
        <w:t>очная</w:t>
      </w:r>
    </w:p>
    <w:p w:rsidR="00407044" w:rsidRPr="00C207A4" w:rsidRDefault="00407044" w:rsidP="00407044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Нормативный срок освоения </w:t>
      </w:r>
      <w:r w:rsidR="00CF37B2">
        <w:rPr>
          <w:color w:val="auto"/>
          <w:w w:val="100"/>
          <w:sz w:val="24"/>
          <w:szCs w:val="24"/>
        </w:rPr>
        <w:t>ППКРС</w:t>
      </w:r>
      <w:r w:rsidRPr="00C207A4">
        <w:rPr>
          <w:color w:val="auto"/>
          <w:w w:val="100"/>
          <w:sz w:val="24"/>
          <w:szCs w:val="24"/>
        </w:rPr>
        <w:t xml:space="preserve"> – </w:t>
      </w:r>
      <w:r>
        <w:rPr>
          <w:color w:val="auto"/>
          <w:w w:val="100"/>
          <w:sz w:val="24"/>
          <w:szCs w:val="24"/>
        </w:rPr>
        <w:t xml:space="preserve">2 г. </w:t>
      </w:r>
      <w:r w:rsidR="00864D1A">
        <w:rPr>
          <w:color w:val="auto"/>
          <w:w w:val="100"/>
          <w:sz w:val="24"/>
          <w:szCs w:val="24"/>
        </w:rPr>
        <w:t>10</w:t>
      </w:r>
      <w:r>
        <w:rPr>
          <w:color w:val="auto"/>
          <w:w w:val="100"/>
          <w:sz w:val="24"/>
          <w:szCs w:val="24"/>
        </w:rPr>
        <w:t xml:space="preserve"> </w:t>
      </w:r>
      <w:r w:rsidRPr="00C207A4">
        <w:rPr>
          <w:color w:val="auto"/>
          <w:w w:val="100"/>
          <w:sz w:val="24"/>
          <w:szCs w:val="24"/>
        </w:rPr>
        <w:t>мес.</w:t>
      </w:r>
    </w:p>
    <w:p w:rsidR="00407044" w:rsidRPr="0082106D" w:rsidRDefault="00407044" w:rsidP="00407044">
      <w:pPr>
        <w:ind w:left="4500"/>
        <w:rPr>
          <w:b/>
          <w:color w:val="auto"/>
          <w:w w:val="100"/>
          <w:sz w:val="24"/>
          <w:szCs w:val="24"/>
        </w:rPr>
      </w:pPr>
      <w:r w:rsidRPr="0082106D">
        <w:rPr>
          <w:b/>
          <w:color w:val="auto"/>
          <w:w w:val="100"/>
          <w:sz w:val="24"/>
          <w:szCs w:val="24"/>
        </w:rPr>
        <w:t xml:space="preserve">на базе </w:t>
      </w:r>
      <w:r>
        <w:rPr>
          <w:b/>
          <w:color w:val="auto"/>
          <w:w w:val="100"/>
          <w:sz w:val="24"/>
          <w:szCs w:val="24"/>
        </w:rPr>
        <w:t>основного</w:t>
      </w:r>
      <w:r w:rsidRPr="0082106D">
        <w:rPr>
          <w:b/>
          <w:color w:val="auto"/>
          <w:w w:val="100"/>
          <w:sz w:val="24"/>
          <w:szCs w:val="24"/>
        </w:rPr>
        <w:t xml:space="preserve"> общего образования</w:t>
      </w:r>
    </w:p>
    <w:p w:rsidR="00407044" w:rsidRPr="00C207A4" w:rsidRDefault="00407044" w:rsidP="00407044">
      <w:pPr>
        <w:jc w:val="center"/>
        <w:rPr>
          <w:b/>
          <w:bCs/>
          <w:color w:val="auto"/>
          <w:w w:val="100"/>
        </w:rPr>
      </w:pPr>
    </w:p>
    <w:p w:rsidR="00407044" w:rsidRPr="00C207A4" w:rsidRDefault="00407044" w:rsidP="00407044">
      <w:pPr>
        <w:rPr>
          <w:b/>
          <w:bCs/>
          <w:color w:val="auto"/>
          <w:w w:val="100"/>
        </w:rPr>
        <w:sectPr w:rsidR="00407044" w:rsidRPr="00C207A4" w:rsidSect="004070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26" w:bottom="1276" w:left="1276" w:header="709" w:footer="709" w:gutter="0"/>
          <w:cols w:space="708"/>
          <w:docGrid w:linePitch="360"/>
        </w:sectPr>
      </w:pPr>
    </w:p>
    <w:p w:rsidR="00407044" w:rsidRPr="008B2FA9" w:rsidRDefault="00407044" w:rsidP="00407044">
      <w:pPr>
        <w:rPr>
          <w:b/>
          <w:bCs/>
        </w:rPr>
      </w:pPr>
      <w:r w:rsidRPr="008B2FA9">
        <w:rPr>
          <w:b/>
          <w:bCs/>
        </w:rPr>
        <w:lastRenderedPageBreak/>
        <w:t>1. Сводные данные по бюджету времени (в неделях)</w:t>
      </w:r>
    </w:p>
    <w:p w:rsidR="00407044" w:rsidRPr="008B2FA9" w:rsidRDefault="00407044" w:rsidP="00407044">
      <w:pPr>
        <w:rPr>
          <w:b/>
          <w:bCs/>
        </w:rPr>
      </w:pPr>
    </w:p>
    <w:tbl>
      <w:tblPr>
        <w:tblW w:w="13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2349"/>
        <w:gridCol w:w="2069"/>
        <w:gridCol w:w="2169"/>
        <w:gridCol w:w="1424"/>
        <w:gridCol w:w="848"/>
      </w:tblGrid>
      <w:tr w:rsidR="00407044" w:rsidRPr="00D64E7D" w:rsidTr="00407044">
        <w:trPr>
          <w:trHeight w:val="1288"/>
          <w:jc w:val="center"/>
        </w:trPr>
        <w:tc>
          <w:tcPr>
            <w:tcW w:w="973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Курсы</w:t>
            </w:r>
          </w:p>
        </w:tc>
        <w:tc>
          <w:tcPr>
            <w:tcW w:w="2712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Учебная практика</w:t>
            </w:r>
          </w:p>
        </w:tc>
        <w:tc>
          <w:tcPr>
            <w:tcW w:w="2349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Производственная практика</w:t>
            </w:r>
          </w:p>
          <w:p w:rsidR="00407044" w:rsidRPr="00E91985" w:rsidRDefault="00407044" w:rsidP="003A2FCF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Всего</w:t>
            </w:r>
          </w:p>
        </w:tc>
      </w:tr>
      <w:tr w:rsidR="00407044" w:rsidRPr="00D64E7D" w:rsidTr="00407044">
        <w:trPr>
          <w:jc w:val="center"/>
        </w:trPr>
        <w:tc>
          <w:tcPr>
            <w:tcW w:w="973" w:type="dxa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2</w:t>
            </w:r>
          </w:p>
        </w:tc>
        <w:tc>
          <w:tcPr>
            <w:tcW w:w="1312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3</w:t>
            </w:r>
          </w:p>
        </w:tc>
        <w:tc>
          <w:tcPr>
            <w:tcW w:w="2349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4</w:t>
            </w:r>
          </w:p>
        </w:tc>
        <w:tc>
          <w:tcPr>
            <w:tcW w:w="2069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9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4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8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07044" w:rsidRPr="00D64E7D" w:rsidTr="00407044">
        <w:trPr>
          <w:jc w:val="center"/>
        </w:trPr>
        <w:tc>
          <w:tcPr>
            <w:tcW w:w="973" w:type="dxa"/>
          </w:tcPr>
          <w:p w:rsidR="00407044" w:rsidRPr="008B2FA9" w:rsidRDefault="00407044" w:rsidP="00407044">
            <w:pPr>
              <w:jc w:val="center"/>
            </w:pPr>
            <w:r w:rsidRPr="00D64E7D">
              <w:rPr>
                <w:lang w:val="en-US"/>
              </w:rPr>
              <w:t>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12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49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9" w:type="dxa"/>
          </w:tcPr>
          <w:p w:rsidR="00407044" w:rsidRPr="00D64E7D" w:rsidRDefault="00582C2C" w:rsidP="0040704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07044" w:rsidRPr="00D64E7D" w:rsidTr="00407044">
        <w:trPr>
          <w:jc w:val="center"/>
        </w:trPr>
        <w:tc>
          <w:tcPr>
            <w:tcW w:w="973" w:type="dxa"/>
          </w:tcPr>
          <w:p w:rsidR="00407044" w:rsidRPr="00D64E7D" w:rsidRDefault="00407044" w:rsidP="00407044">
            <w:pPr>
              <w:jc w:val="center"/>
              <w:rPr>
                <w:lang w:val="en-US"/>
              </w:rPr>
            </w:pPr>
            <w:r w:rsidRPr="00D64E7D">
              <w:rPr>
                <w:lang w:val="en-US"/>
              </w:rPr>
              <w:t>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312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49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9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407044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</w:tcPr>
          <w:p w:rsidR="00407044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</w:tcPr>
          <w:p w:rsidR="00407044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07044" w:rsidRPr="00D64E7D" w:rsidTr="00407044">
        <w:trPr>
          <w:jc w:val="center"/>
        </w:trPr>
        <w:tc>
          <w:tcPr>
            <w:tcW w:w="973" w:type="dxa"/>
          </w:tcPr>
          <w:p w:rsidR="00407044" w:rsidRPr="00D64E7D" w:rsidRDefault="00407044" w:rsidP="00407044">
            <w:pPr>
              <w:jc w:val="center"/>
              <w:rPr>
                <w:lang w:val="en-US"/>
              </w:rPr>
            </w:pPr>
            <w:r w:rsidRPr="00D64E7D">
              <w:rPr>
                <w:lang w:val="en-US"/>
              </w:rPr>
              <w:t>III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407044" w:rsidRPr="00D64E7D" w:rsidRDefault="002E5895" w:rsidP="007E037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2" w:type="dxa"/>
          </w:tcPr>
          <w:p w:rsidR="00407044" w:rsidRPr="00D64E7D" w:rsidRDefault="00E91985" w:rsidP="0040704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49" w:type="dxa"/>
          </w:tcPr>
          <w:p w:rsidR="00407044" w:rsidRPr="00D64E7D" w:rsidRDefault="00582C2C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E5895">
              <w:rPr>
                <w:bCs/>
              </w:rPr>
              <w:t>8</w:t>
            </w:r>
          </w:p>
        </w:tc>
        <w:tc>
          <w:tcPr>
            <w:tcW w:w="2069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407044" w:rsidRDefault="00E91985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</w:tcPr>
          <w:p w:rsidR="00407044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</w:tcPr>
          <w:p w:rsidR="00407044" w:rsidRDefault="00582C2C" w:rsidP="00407044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E91985" w:rsidRPr="00D64E7D" w:rsidTr="00E91985">
        <w:trPr>
          <w:jc w:val="center"/>
        </w:trPr>
        <w:tc>
          <w:tcPr>
            <w:tcW w:w="973" w:type="dxa"/>
          </w:tcPr>
          <w:p w:rsidR="00E91985" w:rsidRPr="00D64E7D" w:rsidRDefault="00E91985" w:rsidP="00407044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</w:tcPr>
          <w:p w:rsidR="00E91985" w:rsidRPr="00D64E7D" w:rsidRDefault="00582C2C" w:rsidP="00AF4D2E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3661" w:type="dxa"/>
            <w:gridSpan w:val="2"/>
          </w:tcPr>
          <w:p w:rsidR="00E91985" w:rsidRPr="00D64E7D" w:rsidRDefault="00582C2C" w:rsidP="00407044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069" w:type="dxa"/>
          </w:tcPr>
          <w:p w:rsidR="00E91985" w:rsidRPr="00D64E7D" w:rsidRDefault="00E91985" w:rsidP="0040704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69" w:type="dxa"/>
          </w:tcPr>
          <w:p w:rsidR="00E91985" w:rsidRPr="00D64E7D" w:rsidRDefault="00E91985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</w:tcPr>
          <w:p w:rsidR="00E91985" w:rsidRPr="00D64E7D" w:rsidRDefault="00E91985" w:rsidP="00407044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48" w:type="dxa"/>
          </w:tcPr>
          <w:p w:rsidR="00E91985" w:rsidRPr="00D64E7D" w:rsidRDefault="00E91985" w:rsidP="00407044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</w:tr>
    </w:tbl>
    <w:p w:rsidR="00407044" w:rsidRPr="008B2FA9" w:rsidRDefault="00407044" w:rsidP="00407044">
      <w:pPr>
        <w:rPr>
          <w:b/>
        </w:rPr>
      </w:pPr>
      <w:r w:rsidRPr="008B2FA9">
        <w:rPr>
          <w:b/>
          <w:bCs/>
        </w:rPr>
        <w:br w:type="page"/>
      </w:r>
      <w:r w:rsidRPr="008B2FA9">
        <w:rPr>
          <w:b/>
        </w:rPr>
        <w:lastRenderedPageBreak/>
        <w:t>2</w:t>
      </w:r>
      <w:r>
        <w:rPr>
          <w:b/>
        </w:rPr>
        <w:t>.</w:t>
      </w:r>
      <w:r w:rsidRPr="008B2FA9">
        <w:rPr>
          <w:b/>
        </w:rPr>
        <w:t xml:space="preserve"> </w:t>
      </w:r>
      <w:r w:rsidRPr="00252268">
        <w:rPr>
          <w:b/>
        </w:rPr>
        <w:t>План учебного процесса</w:t>
      </w:r>
      <w:r w:rsidRPr="008B2FA9">
        <w:rPr>
          <w:b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13"/>
        <w:gridCol w:w="1080"/>
        <w:gridCol w:w="540"/>
        <w:gridCol w:w="540"/>
        <w:gridCol w:w="664"/>
        <w:gridCol w:w="1134"/>
        <w:gridCol w:w="1063"/>
        <w:gridCol w:w="1063"/>
        <w:gridCol w:w="1063"/>
        <w:gridCol w:w="1063"/>
        <w:gridCol w:w="1063"/>
        <w:gridCol w:w="1063"/>
      </w:tblGrid>
      <w:tr w:rsidR="00407044" w:rsidRPr="00D64E7D" w:rsidTr="008B0430">
        <w:trPr>
          <w:cantSplit/>
          <w:trHeight w:val="754"/>
        </w:trPr>
        <w:tc>
          <w:tcPr>
            <w:tcW w:w="1101" w:type="dxa"/>
            <w:vMerge w:val="restart"/>
            <w:textDirection w:val="btLr"/>
          </w:tcPr>
          <w:p w:rsidR="00407044" w:rsidRPr="00D64E7D" w:rsidRDefault="00407044" w:rsidP="00407044">
            <w:pPr>
              <w:ind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3413" w:type="dxa"/>
            <w:vMerge w:val="restart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80" w:type="dxa"/>
            <w:vMerge w:val="restart"/>
            <w:textDirection w:val="btLr"/>
          </w:tcPr>
          <w:p w:rsidR="00407044" w:rsidRPr="00D64E7D" w:rsidRDefault="00407044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878" w:type="dxa"/>
            <w:gridSpan w:val="4"/>
          </w:tcPr>
          <w:p w:rsidR="00407044" w:rsidRPr="00D64E7D" w:rsidRDefault="00407044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378" w:type="dxa"/>
            <w:gridSpan w:val="6"/>
          </w:tcPr>
          <w:p w:rsidR="002E18A5" w:rsidRDefault="00407044" w:rsidP="00407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64E7D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</w:t>
            </w:r>
          </w:p>
          <w:p w:rsidR="00407044" w:rsidRPr="00D64E7D" w:rsidRDefault="00407044" w:rsidP="002E18A5">
            <w:pPr>
              <w:jc w:val="center"/>
              <w:rPr>
                <w:b/>
              </w:rPr>
            </w:pPr>
            <w:r w:rsidRPr="00D64E7D">
              <w:rPr>
                <w:b/>
                <w:bCs/>
                <w:sz w:val="20"/>
                <w:szCs w:val="20"/>
              </w:rPr>
              <w:t xml:space="preserve"> (час</w:t>
            </w:r>
            <w:r w:rsidR="002E18A5">
              <w:rPr>
                <w:b/>
                <w:bCs/>
                <w:sz w:val="20"/>
                <w:szCs w:val="20"/>
              </w:rPr>
              <w:t>ов</w:t>
            </w:r>
            <w:r w:rsidRPr="00D64E7D">
              <w:rPr>
                <w:b/>
                <w:bCs/>
                <w:sz w:val="20"/>
                <w:szCs w:val="20"/>
              </w:rPr>
              <w:t xml:space="preserve"> в семестр)</w:t>
            </w:r>
          </w:p>
        </w:tc>
      </w:tr>
      <w:tr w:rsidR="00407044" w:rsidRPr="00D64E7D" w:rsidTr="00E91985">
        <w:tc>
          <w:tcPr>
            <w:tcW w:w="1101" w:type="dxa"/>
            <w:vMerge/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07044" w:rsidRPr="00D64E7D" w:rsidRDefault="00407044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540" w:type="dxa"/>
            <w:vMerge w:val="restart"/>
            <w:textDirection w:val="btLr"/>
          </w:tcPr>
          <w:p w:rsidR="00407044" w:rsidRPr="00D64E7D" w:rsidRDefault="00407044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98" w:type="dxa"/>
            <w:gridSpan w:val="2"/>
          </w:tcPr>
          <w:p w:rsidR="00407044" w:rsidRPr="00D64E7D" w:rsidRDefault="00407044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2126" w:type="dxa"/>
            <w:gridSpan w:val="2"/>
            <w:vAlign w:val="center"/>
          </w:tcPr>
          <w:p w:rsidR="00407044" w:rsidRPr="00D64E7D" w:rsidRDefault="00407044" w:rsidP="00407044">
            <w:pPr>
              <w:jc w:val="center"/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I курс</w:t>
            </w:r>
          </w:p>
        </w:tc>
        <w:tc>
          <w:tcPr>
            <w:tcW w:w="2126" w:type="dxa"/>
            <w:gridSpan w:val="2"/>
            <w:vAlign w:val="center"/>
          </w:tcPr>
          <w:p w:rsidR="00407044" w:rsidRPr="00C458C0" w:rsidRDefault="00407044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126" w:type="dxa"/>
            <w:gridSpan w:val="2"/>
            <w:vAlign w:val="center"/>
          </w:tcPr>
          <w:p w:rsidR="00407044" w:rsidRPr="00C458C0" w:rsidRDefault="00407044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</w:tr>
      <w:tr w:rsidR="00407044" w:rsidRPr="00D64E7D" w:rsidTr="006E4116">
        <w:trPr>
          <w:cantSplit/>
          <w:trHeight w:val="169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  <w:tcBorders>
              <w:bottom w:val="single" w:sz="4" w:space="0" w:color="auto"/>
            </w:tcBorders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textDirection w:val="btLr"/>
          </w:tcPr>
          <w:p w:rsidR="00407044" w:rsidRPr="00D64E7D" w:rsidRDefault="00407044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044" w:rsidRPr="007D685F" w:rsidRDefault="00407044" w:rsidP="00407044">
            <w:pPr>
              <w:jc w:val="center"/>
              <w:rPr>
                <w:b/>
              </w:rPr>
            </w:pPr>
            <w:r w:rsidRPr="007D685F">
              <w:rPr>
                <w:b/>
                <w:sz w:val="20"/>
                <w:szCs w:val="20"/>
              </w:rPr>
              <w:t>в т. ч.</w:t>
            </w:r>
          </w:p>
          <w:p w:rsidR="00407044" w:rsidRPr="00D64E7D" w:rsidRDefault="00407044" w:rsidP="00407044">
            <w:pPr>
              <w:ind w:left="113" w:right="113"/>
              <w:jc w:val="center"/>
              <w:rPr>
                <w:b/>
              </w:rPr>
            </w:pPr>
            <w:r w:rsidRPr="007D685F">
              <w:rPr>
                <w:b/>
                <w:sz w:val="20"/>
                <w:szCs w:val="20"/>
              </w:rPr>
              <w:t xml:space="preserve">лаб. и </w:t>
            </w:r>
            <w:proofErr w:type="spellStart"/>
            <w:r w:rsidRPr="007D685F">
              <w:rPr>
                <w:b/>
                <w:sz w:val="20"/>
                <w:szCs w:val="20"/>
              </w:rPr>
              <w:t>практ</w:t>
            </w:r>
            <w:proofErr w:type="spellEnd"/>
            <w:r w:rsidRPr="007D685F">
              <w:rPr>
                <w:b/>
                <w:sz w:val="20"/>
                <w:szCs w:val="20"/>
              </w:rPr>
              <w:t>. занятий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7044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1 </w:t>
            </w: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407044" w:rsidRPr="00D64E7D" w:rsidRDefault="00407044" w:rsidP="00407044">
            <w:pPr>
              <w:jc w:val="center"/>
              <w:rPr>
                <w:sz w:val="20"/>
                <w:szCs w:val="20"/>
              </w:rPr>
            </w:pPr>
          </w:p>
          <w:p w:rsidR="00407044" w:rsidRPr="00D64E7D" w:rsidRDefault="002E5895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</w:t>
            </w:r>
            <w:r w:rsidR="00B61213">
              <w:rPr>
                <w:sz w:val="20"/>
                <w:szCs w:val="20"/>
              </w:rPr>
              <w:t>/0/0</w:t>
            </w: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4E7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7044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2 </w:t>
            </w: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407044" w:rsidRPr="00D64E7D" w:rsidRDefault="00407044" w:rsidP="00407044">
            <w:pPr>
              <w:jc w:val="center"/>
              <w:rPr>
                <w:sz w:val="20"/>
                <w:szCs w:val="20"/>
              </w:rPr>
            </w:pPr>
          </w:p>
          <w:p w:rsidR="00407044" w:rsidRPr="00D64E7D" w:rsidRDefault="002E5895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23/0/0</w:t>
            </w:r>
            <w:r w:rsidR="005B7A2C">
              <w:rPr>
                <w:sz w:val="20"/>
                <w:szCs w:val="20"/>
              </w:rPr>
              <w:t>/1</w:t>
            </w: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7044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407044" w:rsidRDefault="00407044" w:rsidP="00407044">
            <w:pPr>
              <w:jc w:val="center"/>
              <w:rPr>
                <w:sz w:val="20"/>
                <w:szCs w:val="20"/>
              </w:rPr>
            </w:pPr>
          </w:p>
          <w:p w:rsidR="00407044" w:rsidRDefault="002E5895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</w:t>
            </w:r>
            <w:r w:rsidR="00B61213">
              <w:rPr>
                <w:sz w:val="20"/>
                <w:szCs w:val="20"/>
              </w:rPr>
              <w:t>/0/0</w:t>
            </w: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7044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64E7D">
              <w:rPr>
                <w:b/>
                <w:sz w:val="20"/>
                <w:szCs w:val="20"/>
              </w:rPr>
              <w:t xml:space="preserve"> </w:t>
            </w: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407044" w:rsidRDefault="00407044" w:rsidP="00407044">
            <w:pPr>
              <w:jc w:val="center"/>
              <w:rPr>
                <w:sz w:val="20"/>
                <w:szCs w:val="20"/>
              </w:rPr>
            </w:pPr>
          </w:p>
          <w:p w:rsidR="00407044" w:rsidRDefault="005B7A2C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589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2E58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2E5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7044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 семестр</w:t>
            </w:r>
          </w:p>
          <w:p w:rsidR="00407044" w:rsidRDefault="00407044" w:rsidP="00407044">
            <w:pPr>
              <w:jc w:val="center"/>
              <w:rPr>
                <w:sz w:val="20"/>
                <w:szCs w:val="20"/>
              </w:rPr>
            </w:pPr>
          </w:p>
          <w:p w:rsidR="00407044" w:rsidRDefault="00B61213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7044">
              <w:rPr>
                <w:sz w:val="20"/>
                <w:szCs w:val="20"/>
              </w:rPr>
              <w:t>/</w:t>
            </w:r>
            <w:r w:rsidR="002E58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2E589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/0</w:t>
            </w: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7044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407044" w:rsidRDefault="00407044" w:rsidP="00407044">
            <w:pPr>
              <w:jc w:val="center"/>
              <w:rPr>
                <w:sz w:val="20"/>
                <w:szCs w:val="20"/>
              </w:rPr>
            </w:pPr>
          </w:p>
          <w:p w:rsidR="00407044" w:rsidRPr="002E18A5" w:rsidRDefault="002E5895" w:rsidP="004070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0/0/</w:t>
            </w:r>
            <w:r w:rsidR="005B7A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0/2</w:t>
            </w:r>
            <w:r w:rsidR="00D95CD1">
              <w:rPr>
                <w:sz w:val="20"/>
                <w:szCs w:val="20"/>
              </w:rPr>
              <w:t>+2</w:t>
            </w: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</w:tr>
      <w:tr w:rsidR="00407044" w:rsidRPr="00D64E7D" w:rsidTr="006E4116">
        <w:tc>
          <w:tcPr>
            <w:tcW w:w="1101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1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2E18A5" w:rsidRPr="00D64E7D" w:rsidTr="002E5895">
        <w:trPr>
          <w:trHeight w:val="460"/>
        </w:trPr>
        <w:tc>
          <w:tcPr>
            <w:tcW w:w="1101" w:type="dxa"/>
            <w:shd w:val="clear" w:color="auto" w:fill="auto"/>
            <w:vAlign w:val="center"/>
          </w:tcPr>
          <w:p w:rsidR="00A72DE6" w:rsidRPr="0001175A" w:rsidRDefault="00A72DE6" w:rsidP="00A72DE6">
            <w:pPr>
              <w:rPr>
                <w:b/>
                <w:sz w:val="20"/>
                <w:szCs w:val="20"/>
              </w:rPr>
            </w:pPr>
            <w:r w:rsidRPr="0001175A">
              <w:rPr>
                <w:b/>
                <w:sz w:val="20"/>
                <w:szCs w:val="20"/>
              </w:rPr>
              <w:t>ОУД.0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72DE6" w:rsidRPr="00D64E7D" w:rsidRDefault="00A72DE6" w:rsidP="00A72DE6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2DE6" w:rsidRPr="00C4139C" w:rsidRDefault="00CF4E4E" w:rsidP="00B77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2/15</w:t>
            </w:r>
            <w:r w:rsidR="00A72DE6" w:rsidRPr="00C4139C">
              <w:rPr>
                <w:b/>
                <w:sz w:val="22"/>
                <w:szCs w:val="22"/>
              </w:rPr>
              <w:t>/</w:t>
            </w:r>
            <w:r w:rsidR="00B77A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72DE6" w:rsidRPr="00D64E7D" w:rsidRDefault="006E4116" w:rsidP="00A72DE6">
            <w:pPr>
              <w:ind w:left="-207" w:right="-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72DE6" w:rsidRPr="00D64E7D" w:rsidRDefault="006E4116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72DE6" w:rsidRPr="00D64E7D" w:rsidRDefault="00A72DE6" w:rsidP="00A72DE6">
            <w:pPr>
              <w:ind w:left="-207" w:right="-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DE6" w:rsidRPr="00D64E7D" w:rsidRDefault="0006532F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72DE6" w:rsidRPr="00A72DE6" w:rsidRDefault="00006C92" w:rsidP="00A72DE6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476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72DE6" w:rsidRPr="00A72DE6" w:rsidRDefault="00006C92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72DE6" w:rsidRPr="00A72DE6" w:rsidRDefault="00416820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72DE6" w:rsidRPr="00A72DE6" w:rsidRDefault="00416820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72DE6" w:rsidRPr="00A72DE6" w:rsidRDefault="00006C92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72DE6" w:rsidRPr="00A72DE6" w:rsidRDefault="00006C92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F335D" w:rsidRPr="00014287" w:rsidTr="006E4116">
        <w:tc>
          <w:tcPr>
            <w:tcW w:w="1101" w:type="dxa"/>
            <w:shd w:val="clear" w:color="auto" w:fill="auto"/>
            <w:vAlign w:val="center"/>
          </w:tcPr>
          <w:p w:rsidR="007F335D" w:rsidRDefault="007F335D" w:rsidP="007F335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ОУД.01</w:t>
            </w:r>
          </w:p>
        </w:tc>
        <w:tc>
          <w:tcPr>
            <w:tcW w:w="3413" w:type="dxa"/>
            <w:shd w:val="clear" w:color="auto" w:fill="auto"/>
          </w:tcPr>
          <w:p w:rsidR="007F335D" w:rsidRDefault="007F335D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Русский язык и</w:t>
            </w:r>
          </w:p>
          <w:p w:rsidR="007F335D" w:rsidRDefault="007F335D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35D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  <w:proofErr w:type="gramStart"/>
            <w:r>
              <w:rPr>
                <w:sz w:val="20"/>
                <w:szCs w:val="20"/>
              </w:rPr>
              <w:t>,-,</w:t>
            </w:r>
            <w:proofErr w:type="gramEnd"/>
            <w:r>
              <w:rPr>
                <w:sz w:val="20"/>
                <w:szCs w:val="20"/>
              </w:rPr>
              <w:t>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335D" w:rsidRPr="00D64E7D" w:rsidRDefault="007F335D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335D" w:rsidRPr="00D64E7D" w:rsidRDefault="007F335D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7F335D" w:rsidRPr="00D64E7D" w:rsidRDefault="007F335D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35D" w:rsidRPr="00D64E7D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014287" w:rsidRDefault="00885CB2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014287" w:rsidRDefault="002E5895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014287" w:rsidRDefault="002E5895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014287" w:rsidRDefault="002E5895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8C6A31" w:rsidRDefault="002E5895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8C6A31" w:rsidRDefault="002E5895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335D" w:rsidRPr="00014287" w:rsidTr="006E4116">
        <w:tc>
          <w:tcPr>
            <w:tcW w:w="1101" w:type="dxa"/>
            <w:shd w:val="clear" w:color="auto" w:fill="auto"/>
          </w:tcPr>
          <w:p w:rsidR="007F335D" w:rsidRDefault="007F335D" w:rsidP="007F335D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3413" w:type="dxa"/>
            <w:shd w:val="clear" w:color="auto" w:fill="auto"/>
          </w:tcPr>
          <w:p w:rsidR="007F335D" w:rsidRDefault="007F335D" w:rsidP="007F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35D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 -, 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335D" w:rsidRPr="00D64E7D" w:rsidRDefault="007F335D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335D" w:rsidRPr="00D64E7D" w:rsidRDefault="007F335D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7F335D" w:rsidRPr="00D64E7D" w:rsidRDefault="007F335D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35D" w:rsidRPr="00D64E7D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014287" w:rsidRDefault="002E5895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014287" w:rsidRDefault="002E5895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014287" w:rsidRDefault="002E5895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014287" w:rsidRDefault="002E5895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8C6A31" w:rsidRDefault="002E5895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8C6A31" w:rsidRDefault="002E5895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014287" w:rsidTr="006E4116">
        <w:tc>
          <w:tcPr>
            <w:tcW w:w="1101" w:type="dxa"/>
            <w:shd w:val="clear" w:color="auto" w:fill="auto"/>
            <w:vAlign w:val="center"/>
          </w:tcPr>
          <w:p w:rsidR="00FD092E" w:rsidRDefault="00FD092E" w:rsidP="007F335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ОУД.03</w:t>
            </w:r>
          </w:p>
        </w:tc>
        <w:tc>
          <w:tcPr>
            <w:tcW w:w="3413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B9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  <w:proofErr w:type="gramStart"/>
            <w:r>
              <w:rPr>
                <w:sz w:val="20"/>
                <w:szCs w:val="20"/>
              </w:rPr>
              <w:t>,-,</w:t>
            </w:r>
            <w:proofErr w:type="gramEnd"/>
            <w:r>
              <w:rPr>
                <w:sz w:val="20"/>
                <w:szCs w:val="20"/>
              </w:rPr>
              <w:t>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014287" w:rsidTr="006E4116">
        <w:tc>
          <w:tcPr>
            <w:tcW w:w="1101" w:type="dxa"/>
            <w:shd w:val="clear" w:color="auto" w:fill="auto"/>
            <w:vAlign w:val="center"/>
          </w:tcPr>
          <w:p w:rsidR="00FD092E" w:rsidRDefault="00FD092E" w:rsidP="007F335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3413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B7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 -, -,</w:t>
            </w:r>
            <w:r w:rsidR="00B77A6D">
              <w:rPr>
                <w:sz w:val="20"/>
                <w:szCs w:val="20"/>
              </w:rPr>
              <w:t>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006C92" w:rsidP="00006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092E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014287" w:rsidTr="006E4116">
        <w:tc>
          <w:tcPr>
            <w:tcW w:w="1101" w:type="dxa"/>
            <w:shd w:val="clear" w:color="auto" w:fill="auto"/>
            <w:vAlign w:val="center"/>
          </w:tcPr>
          <w:p w:rsidR="00FD092E" w:rsidRDefault="00FD092E" w:rsidP="007F335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3413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014287" w:rsidTr="006E4116">
        <w:tc>
          <w:tcPr>
            <w:tcW w:w="1101" w:type="dxa"/>
            <w:shd w:val="clear" w:color="auto" w:fill="auto"/>
            <w:vAlign w:val="center"/>
          </w:tcPr>
          <w:p w:rsidR="00FD092E" w:rsidRDefault="00FD092E" w:rsidP="007F335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3413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014287" w:rsidTr="006E4116">
        <w:tc>
          <w:tcPr>
            <w:tcW w:w="1101" w:type="dxa"/>
            <w:shd w:val="clear" w:color="auto" w:fill="auto"/>
            <w:vAlign w:val="center"/>
          </w:tcPr>
          <w:p w:rsidR="00FD092E" w:rsidRDefault="00FD092E" w:rsidP="007F335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3413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FD092E" w:rsidRPr="00E9310C" w:rsidRDefault="00FD092E" w:rsidP="002E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FD092E" w:rsidRPr="00E9310C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014287" w:rsidTr="006E4116">
        <w:tc>
          <w:tcPr>
            <w:tcW w:w="1101" w:type="dxa"/>
            <w:shd w:val="clear" w:color="auto" w:fill="auto"/>
            <w:vAlign w:val="center"/>
          </w:tcPr>
          <w:p w:rsidR="00FD092E" w:rsidRDefault="00FD092E" w:rsidP="007F335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3413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B7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</w:t>
            </w:r>
            <w:r w:rsidR="00B77A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B77A6D" w:rsidP="00B7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B77A6D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014287" w:rsidTr="006E4116">
        <w:tc>
          <w:tcPr>
            <w:tcW w:w="1101" w:type="dxa"/>
            <w:shd w:val="clear" w:color="auto" w:fill="auto"/>
            <w:vAlign w:val="center"/>
          </w:tcPr>
          <w:p w:rsidR="00FD092E" w:rsidRDefault="00FD092E" w:rsidP="007F335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ОУД.09</w:t>
            </w:r>
          </w:p>
        </w:tc>
        <w:tc>
          <w:tcPr>
            <w:tcW w:w="3413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014287" w:rsidTr="006E4116">
        <w:tc>
          <w:tcPr>
            <w:tcW w:w="1101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3413" w:type="dxa"/>
            <w:shd w:val="clear" w:color="auto" w:fill="auto"/>
          </w:tcPr>
          <w:p w:rsidR="00FD092E" w:rsidRDefault="00FD092E" w:rsidP="007F335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  <w:proofErr w:type="gramStart"/>
            <w:r>
              <w:rPr>
                <w:sz w:val="20"/>
                <w:szCs w:val="20"/>
              </w:rPr>
              <w:t>,-,</w:t>
            </w:r>
            <w:proofErr w:type="gramEnd"/>
            <w:r>
              <w:rPr>
                <w:sz w:val="20"/>
                <w:szCs w:val="20"/>
              </w:rPr>
              <w:t>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014287" w:rsidTr="006E4116">
        <w:tc>
          <w:tcPr>
            <w:tcW w:w="1101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ОУД.11</w:t>
            </w:r>
          </w:p>
        </w:tc>
        <w:tc>
          <w:tcPr>
            <w:tcW w:w="3413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B7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7A6D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B77A6D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ОУД.12</w:t>
            </w:r>
          </w:p>
        </w:tc>
        <w:tc>
          <w:tcPr>
            <w:tcW w:w="3413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B7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7A6D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B77A6D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ОУД.13</w:t>
            </w:r>
          </w:p>
        </w:tc>
        <w:tc>
          <w:tcPr>
            <w:tcW w:w="3413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B7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7A6D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B77A6D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6820" w:rsidRPr="00D64E7D" w:rsidTr="006E4116">
        <w:tc>
          <w:tcPr>
            <w:tcW w:w="1101" w:type="dxa"/>
            <w:shd w:val="clear" w:color="auto" w:fill="auto"/>
          </w:tcPr>
          <w:p w:rsidR="00416820" w:rsidRDefault="00416820" w:rsidP="00416820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ОУД.14</w:t>
            </w:r>
          </w:p>
        </w:tc>
        <w:tc>
          <w:tcPr>
            <w:tcW w:w="3413" w:type="dxa"/>
            <w:shd w:val="clear" w:color="auto" w:fill="auto"/>
          </w:tcPr>
          <w:p w:rsidR="00416820" w:rsidRDefault="00416820" w:rsidP="00416820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Астрономия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6820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820" w:rsidRDefault="00416820" w:rsidP="00416820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820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16820" w:rsidRDefault="00416820" w:rsidP="00416820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820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Default="00416820" w:rsidP="0041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16820" w:rsidRDefault="00416820" w:rsidP="0041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16820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Default="00416820" w:rsidP="0041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16820" w:rsidRDefault="00416820" w:rsidP="00416820">
            <w:pPr>
              <w:jc w:val="center"/>
              <w:rPr>
                <w:sz w:val="20"/>
                <w:szCs w:val="20"/>
              </w:rPr>
            </w:pPr>
          </w:p>
        </w:tc>
      </w:tr>
      <w:tr w:rsidR="00416820" w:rsidRPr="00D64E7D" w:rsidTr="006E4116">
        <w:tc>
          <w:tcPr>
            <w:tcW w:w="1101" w:type="dxa"/>
            <w:shd w:val="clear" w:color="auto" w:fill="auto"/>
          </w:tcPr>
          <w:p w:rsidR="00416820" w:rsidRDefault="00416820" w:rsidP="00416820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ОУД.15</w:t>
            </w:r>
          </w:p>
        </w:tc>
        <w:tc>
          <w:tcPr>
            <w:tcW w:w="3413" w:type="dxa"/>
            <w:shd w:val="clear" w:color="auto" w:fill="auto"/>
          </w:tcPr>
          <w:p w:rsidR="00416820" w:rsidRDefault="00416820" w:rsidP="00416820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 Тульского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6820" w:rsidRPr="00D64E7D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820" w:rsidRDefault="00416820" w:rsidP="00416820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820" w:rsidRPr="00D64E7D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16820" w:rsidRDefault="00416820" w:rsidP="00416820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820" w:rsidRPr="00D64E7D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Pr="008C6A31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Pr="008C6A31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Pr="008C6A31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Pr="008C6A31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Pr="008C6A31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Pr="008C6A31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6820" w:rsidRPr="00D64E7D" w:rsidTr="006E4116">
        <w:tc>
          <w:tcPr>
            <w:tcW w:w="1101" w:type="dxa"/>
            <w:shd w:val="clear" w:color="auto" w:fill="auto"/>
          </w:tcPr>
          <w:p w:rsidR="00416820" w:rsidRDefault="00416820" w:rsidP="00416820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ОУД.16</w:t>
            </w:r>
          </w:p>
        </w:tc>
        <w:tc>
          <w:tcPr>
            <w:tcW w:w="3413" w:type="dxa"/>
            <w:shd w:val="clear" w:color="auto" w:fill="auto"/>
          </w:tcPr>
          <w:p w:rsidR="00416820" w:rsidRPr="007C4CC4" w:rsidRDefault="00416820" w:rsidP="00416820">
            <w:pPr>
              <w:rPr>
                <w:color w:val="auto"/>
                <w:w w:val="100"/>
                <w:sz w:val="20"/>
                <w:szCs w:val="20"/>
              </w:rPr>
            </w:pPr>
            <w:r w:rsidRPr="007C4CC4">
              <w:rPr>
                <w:sz w:val="20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6820" w:rsidRPr="00D64E7D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820" w:rsidRDefault="00416820" w:rsidP="00416820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6820" w:rsidRPr="00D64E7D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16820" w:rsidRDefault="00416820" w:rsidP="00416820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820" w:rsidRPr="00D64E7D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Pr="008C6A31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Pr="008C6A31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Pr="008C6A31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Pr="008C6A31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Pr="008C6A31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16820" w:rsidRPr="008C6A31" w:rsidRDefault="00416820" w:rsidP="004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</w:tcPr>
          <w:p w:rsidR="00FD092E" w:rsidRDefault="00416820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ОУД.17</w:t>
            </w:r>
          </w:p>
        </w:tc>
        <w:tc>
          <w:tcPr>
            <w:tcW w:w="3413" w:type="dxa"/>
            <w:shd w:val="clear" w:color="auto" w:fill="auto"/>
          </w:tcPr>
          <w:p w:rsidR="00FD092E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Default="00FD092E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D64E7D" w:rsidRDefault="00FD092E" w:rsidP="007F335D">
            <w:pPr>
              <w:rPr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D64E7D" w:rsidRDefault="00FD092E" w:rsidP="007F335D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080" w:type="dxa"/>
            <w:shd w:val="clear" w:color="auto" w:fill="auto"/>
          </w:tcPr>
          <w:p w:rsidR="00FD092E" w:rsidRPr="00C4139C" w:rsidRDefault="00CE3A79" w:rsidP="007F3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-/5/-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006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06C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BE7968" w:rsidRDefault="00006C92" w:rsidP="007F335D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E7968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E7968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E7968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E7968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E7968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E7968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7D685F" w:rsidRDefault="00FD092E" w:rsidP="007F335D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2F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5C2B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B20883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3103F" w:rsidRDefault="00FD092E" w:rsidP="007F335D">
            <w:pPr>
              <w:ind w:left="-141" w:firstLine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7D685F" w:rsidRDefault="00FD092E" w:rsidP="007F335D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ОП.02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B20883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65AFF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4E7112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6E4116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FD092E" w:rsidRPr="007D685F" w:rsidRDefault="00FD092E" w:rsidP="007F335D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ОП.03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B20883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7D685F" w:rsidRDefault="00FD092E" w:rsidP="007F335D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ОП.04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Оборудование хлебопекарного и кондитерского производства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B95C2B" w:rsidP="002F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B20883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Default="00885CB2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D24FF3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7D685F" w:rsidRDefault="00FD092E" w:rsidP="007F335D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ОП.05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Общая технология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CE3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B20883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3103F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3483" w:rsidRPr="00D64E7D" w:rsidTr="006E4116">
        <w:tc>
          <w:tcPr>
            <w:tcW w:w="1101" w:type="dxa"/>
            <w:shd w:val="clear" w:color="auto" w:fill="auto"/>
            <w:vAlign w:val="center"/>
          </w:tcPr>
          <w:p w:rsidR="00A83483" w:rsidRPr="007D685F" w:rsidRDefault="00A83483" w:rsidP="00A83483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П.00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83483" w:rsidRPr="00D64E7D" w:rsidRDefault="00A83483" w:rsidP="00A83483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080" w:type="dxa"/>
            <w:shd w:val="clear" w:color="auto" w:fill="auto"/>
          </w:tcPr>
          <w:p w:rsidR="00A83483" w:rsidRPr="00D64E7D" w:rsidRDefault="00F7726C" w:rsidP="00A83483">
            <w:pPr>
              <w:jc w:val="center"/>
              <w:rPr>
                <w:b/>
              </w:rPr>
            </w:pPr>
            <w:r>
              <w:rPr>
                <w:b/>
              </w:rPr>
              <w:t>-/4/8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3483" w:rsidRPr="00D64E7D" w:rsidRDefault="00A83483" w:rsidP="00A83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3483" w:rsidRPr="00D64E7D" w:rsidRDefault="00A83483" w:rsidP="00A83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A83483" w:rsidRPr="00D34CCE" w:rsidRDefault="00A83483" w:rsidP="00A834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483" w:rsidRPr="00D34CCE" w:rsidRDefault="00CE3A79" w:rsidP="00A83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83483" w:rsidRPr="00D34CCE" w:rsidRDefault="00A83483" w:rsidP="00A83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83483" w:rsidRPr="00D34CCE" w:rsidRDefault="00A83483" w:rsidP="00A83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83483" w:rsidRPr="00D34CCE" w:rsidRDefault="00A83483" w:rsidP="00A83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83483" w:rsidRPr="00014287" w:rsidRDefault="00A83483" w:rsidP="00A83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83483" w:rsidRPr="00014287" w:rsidRDefault="00A83483" w:rsidP="00A83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83483" w:rsidRPr="00014287" w:rsidRDefault="00A83483" w:rsidP="00A83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7D685F" w:rsidRDefault="00FD092E" w:rsidP="007F335D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ПМ.00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D64E7D" w:rsidRDefault="00FD092E" w:rsidP="007F335D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80" w:type="dxa"/>
            <w:shd w:val="clear" w:color="auto" w:fill="auto"/>
          </w:tcPr>
          <w:p w:rsidR="00FD092E" w:rsidRPr="00C4139C" w:rsidRDefault="00FD092E" w:rsidP="007F33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FD092E" w:rsidRPr="00D34CCE" w:rsidRDefault="00A83483" w:rsidP="007F33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34CCE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D34CCE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D34CCE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D64E7D" w:rsidRDefault="00FD092E" w:rsidP="007F335D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ПМ.01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Размножение и выращивание дрожжей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98498B" w:rsidRDefault="00CE3A79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-/-/Э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A83483" w:rsidRDefault="00B95C2B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A83483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8515B1" w:rsidRDefault="00FD092E" w:rsidP="007F335D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FB34A9" wp14:editId="621FE9E5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0160" r="13335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2ACB93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"/>
                  </w:pict>
                </mc:Fallback>
              </mc:AlternateContent>
            </w:r>
            <w:r w:rsidRPr="008515B1">
              <w:rPr>
                <w:sz w:val="20"/>
                <w:szCs w:val="20"/>
              </w:rPr>
              <w:t>МДК.01.01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Технология приготовления дрожжей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736EFA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8515B1" w:rsidRDefault="00FD092E" w:rsidP="007F335D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УП.01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4D44F5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885CB2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7424D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8515B1" w:rsidRDefault="00FD092E" w:rsidP="007F335D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ПП.01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4D44F5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A83483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7424D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8515B1" w:rsidRDefault="00FD092E" w:rsidP="007F335D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ПМ.02</w:t>
            </w:r>
          </w:p>
        </w:tc>
        <w:tc>
          <w:tcPr>
            <w:tcW w:w="3413" w:type="dxa"/>
            <w:shd w:val="clear" w:color="auto" w:fill="auto"/>
          </w:tcPr>
          <w:p w:rsidR="00FD092E" w:rsidRPr="00257EC2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 w:rsidRPr="00257EC2">
              <w:rPr>
                <w:color w:val="auto"/>
                <w:w w:val="100"/>
                <w:sz w:val="20"/>
                <w:szCs w:val="20"/>
              </w:rPr>
              <w:t>Приготовление теста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CE3A79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-/-/Э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A83483" w:rsidRDefault="00B95C2B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A83483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A83483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8515B1" w:rsidRDefault="00FD092E" w:rsidP="007F335D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МДК.02.01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Технология п</w:t>
            </w:r>
            <w:r w:rsidRPr="00257EC2">
              <w:rPr>
                <w:color w:val="auto"/>
                <w:w w:val="100"/>
                <w:sz w:val="20"/>
                <w:szCs w:val="20"/>
              </w:rPr>
              <w:t>риготовление теста</w:t>
            </w:r>
            <w:r>
              <w:rPr>
                <w:color w:val="auto"/>
                <w:w w:val="100"/>
                <w:sz w:val="20"/>
                <w:szCs w:val="20"/>
              </w:rPr>
              <w:t xml:space="preserve"> для хлебобулочных изделий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proofErr w:type="gramStart"/>
            <w:r>
              <w:rPr>
                <w:sz w:val="20"/>
                <w:szCs w:val="20"/>
              </w:rPr>
              <w:t>Э</w:t>
            </w:r>
            <w:r w:rsidR="00CE3A79">
              <w:rPr>
                <w:sz w:val="20"/>
                <w:szCs w:val="20"/>
              </w:rPr>
              <w:t>(</w:t>
            </w:r>
            <w:proofErr w:type="gramEnd"/>
            <w:r w:rsidR="00CE3A79">
              <w:rPr>
                <w:sz w:val="20"/>
                <w:szCs w:val="20"/>
              </w:rPr>
              <w:t>к)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F69A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2E5895">
        <w:tc>
          <w:tcPr>
            <w:tcW w:w="1101" w:type="dxa"/>
            <w:shd w:val="clear" w:color="auto" w:fill="auto"/>
            <w:vAlign w:val="center"/>
          </w:tcPr>
          <w:p w:rsidR="00FD092E" w:rsidRPr="008515B1" w:rsidRDefault="00FD092E" w:rsidP="007F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02.02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Технология приготовления теста для мучных кондитерских изделий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proofErr w:type="gramStart"/>
            <w:r>
              <w:rPr>
                <w:sz w:val="20"/>
                <w:szCs w:val="20"/>
              </w:rPr>
              <w:t>Э</w:t>
            </w:r>
            <w:r w:rsidR="00CE3A79">
              <w:rPr>
                <w:sz w:val="20"/>
                <w:szCs w:val="20"/>
              </w:rPr>
              <w:t>(</w:t>
            </w:r>
            <w:proofErr w:type="gramEnd"/>
            <w:r w:rsidR="00CE3A79">
              <w:rPr>
                <w:sz w:val="20"/>
                <w:szCs w:val="20"/>
              </w:rPr>
              <w:t>к)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2E5895">
        <w:tc>
          <w:tcPr>
            <w:tcW w:w="1101" w:type="dxa"/>
            <w:shd w:val="clear" w:color="auto" w:fill="auto"/>
            <w:vAlign w:val="center"/>
          </w:tcPr>
          <w:p w:rsidR="00FD092E" w:rsidRPr="008515B1" w:rsidRDefault="00FD092E" w:rsidP="005B7A2C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УП.02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5B7A2C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4D44F5" w:rsidRDefault="00FD092E" w:rsidP="005B7A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885CB2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F69A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</w:tr>
      <w:tr w:rsidR="00FD092E" w:rsidRPr="00D64E7D" w:rsidTr="002E5895">
        <w:tc>
          <w:tcPr>
            <w:tcW w:w="1101" w:type="dxa"/>
            <w:shd w:val="clear" w:color="auto" w:fill="auto"/>
            <w:vAlign w:val="center"/>
          </w:tcPr>
          <w:p w:rsidR="00FD092E" w:rsidRPr="008515B1" w:rsidRDefault="00FD092E" w:rsidP="005B7A2C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ПП.02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5B7A2C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4D44F5" w:rsidRDefault="00FD092E" w:rsidP="005B7A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885CB2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F69A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</w:tr>
      <w:tr w:rsidR="00CE3A79" w:rsidRPr="00D64E7D" w:rsidTr="006E4116">
        <w:tc>
          <w:tcPr>
            <w:tcW w:w="1101" w:type="dxa"/>
            <w:shd w:val="clear" w:color="auto" w:fill="auto"/>
            <w:vAlign w:val="center"/>
          </w:tcPr>
          <w:p w:rsidR="00CE3A79" w:rsidRPr="008722C3" w:rsidRDefault="00CE3A79" w:rsidP="00CE3A79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ПМ.0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13" w:type="dxa"/>
            <w:shd w:val="clear" w:color="auto" w:fill="auto"/>
          </w:tcPr>
          <w:p w:rsidR="00CE3A79" w:rsidRPr="00257EC2" w:rsidRDefault="00CE3A79" w:rsidP="00CE3A7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Разделка теста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3A79" w:rsidRPr="00D64E7D" w:rsidRDefault="00CE3A79" w:rsidP="00CE3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-/-/Э</w:t>
            </w:r>
          </w:p>
        </w:tc>
        <w:tc>
          <w:tcPr>
            <w:tcW w:w="540" w:type="dxa"/>
            <w:shd w:val="clear" w:color="auto" w:fill="auto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216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D64E7D" w:rsidRDefault="00FD092E" w:rsidP="007F335D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3</w:t>
            </w:r>
            <w:r w:rsidRPr="00D64E7D">
              <w:rPr>
                <w:sz w:val="20"/>
                <w:szCs w:val="20"/>
              </w:rPr>
              <w:t>.01</w:t>
            </w:r>
          </w:p>
        </w:tc>
        <w:tc>
          <w:tcPr>
            <w:tcW w:w="3413" w:type="dxa"/>
            <w:shd w:val="clear" w:color="auto" w:fill="auto"/>
          </w:tcPr>
          <w:p w:rsidR="00FD092E" w:rsidRPr="00257EC2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 w:rsidRPr="00257EC2">
              <w:rPr>
                <w:color w:val="auto"/>
                <w:w w:val="100"/>
                <w:sz w:val="20"/>
                <w:szCs w:val="20"/>
              </w:rPr>
              <w:t xml:space="preserve">Технология </w:t>
            </w:r>
            <w:r>
              <w:rPr>
                <w:color w:val="auto"/>
                <w:w w:val="100"/>
                <w:sz w:val="20"/>
                <w:szCs w:val="20"/>
              </w:rPr>
              <w:t>деления теста, формования тестовых заготовок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proofErr w:type="gramStart"/>
            <w:r>
              <w:rPr>
                <w:sz w:val="20"/>
                <w:szCs w:val="20"/>
              </w:rPr>
              <w:t>Э</w:t>
            </w:r>
            <w:r w:rsidR="00CE3A79">
              <w:rPr>
                <w:sz w:val="20"/>
                <w:szCs w:val="20"/>
              </w:rPr>
              <w:t>(</w:t>
            </w:r>
            <w:proofErr w:type="gramEnd"/>
            <w:r w:rsidR="00CE3A79">
              <w:rPr>
                <w:sz w:val="20"/>
                <w:szCs w:val="20"/>
              </w:rPr>
              <w:t>к)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D64E7D" w:rsidRDefault="00FD092E" w:rsidP="007F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03.02</w:t>
            </w:r>
          </w:p>
        </w:tc>
        <w:tc>
          <w:tcPr>
            <w:tcW w:w="3413" w:type="dxa"/>
            <w:shd w:val="clear" w:color="auto" w:fill="auto"/>
          </w:tcPr>
          <w:p w:rsidR="00FD092E" w:rsidRPr="00257EC2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Технология разделки мучных кондитерских изделий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proofErr w:type="gramStart"/>
            <w:r>
              <w:rPr>
                <w:sz w:val="20"/>
                <w:szCs w:val="20"/>
              </w:rPr>
              <w:t>Э</w:t>
            </w:r>
            <w:r w:rsidR="00CE3A79">
              <w:rPr>
                <w:sz w:val="20"/>
                <w:szCs w:val="20"/>
              </w:rPr>
              <w:t>(</w:t>
            </w:r>
            <w:proofErr w:type="gramEnd"/>
            <w:r w:rsidR="00CE3A79">
              <w:rPr>
                <w:sz w:val="20"/>
                <w:szCs w:val="20"/>
              </w:rPr>
              <w:t>к)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2E5895">
        <w:tc>
          <w:tcPr>
            <w:tcW w:w="1101" w:type="dxa"/>
            <w:shd w:val="clear" w:color="auto" w:fill="auto"/>
            <w:vAlign w:val="center"/>
          </w:tcPr>
          <w:p w:rsidR="00FD092E" w:rsidRPr="00D64E7D" w:rsidRDefault="00FD092E" w:rsidP="005B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5B7A2C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885CB2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F69A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76E02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</w:tr>
      <w:tr w:rsidR="00FD092E" w:rsidRPr="00D64E7D" w:rsidTr="002E5895">
        <w:tc>
          <w:tcPr>
            <w:tcW w:w="1101" w:type="dxa"/>
            <w:shd w:val="clear" w:color="auto" w:fill="auto"/>
            <w:vAlign w:val="center"/>
          </w:tcPr>
          <w:p w:rsidR="00FD092E" w:rsidRPr="00D64E7D" w:rsidRDefault="00FD092E" w:rsidP="005B7A2C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5B7A2C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20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885CB2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F69A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76E02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CE3A79" w:rsidRPr="00D64E7D" w:rsidTr="002E5895">
        <w:tc>
          <w:tcPr>
            <w:tcW w:w="1101" w:type="dxa"/>
            <w:shd w:val="clear" w:color="auto" w:fill="auto"/>
            <w:vAlign w:val="center"/>
          </w:tcPr>
          <w:p w:rsidR="00CE3A79" w:rsidRPr="008722C3" w:rsidRDefault="00CE3A79" w:rsidP="00CE3A79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ПМ.0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13" w:type="dxa"/>
            <w:shd w:val="clear" w:color="auto" w:fill="auto"/>
          </w:tcPr>
          <w:p w:rsidR="00CE3A79" w:rsidRPr="00257EC2" w:rsidRDefault="00CE3A79" w:rsidP="00CE3A7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Термическая обработка теста и отделка поверхности хлебобулочных изделий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3A79" w:rsidRPr="00D64E7D" w:rsidRDefault="00CE3A79" w:rsidP="00CE3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-/-/Э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535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CE3A79" w:rsidRPr="00A83483" w:rsidRDefault="00CE3A79" w:rsidP="00CE3A79">
            <w:pPr>
              <w:jc w:val="right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479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E3A79" w:rsidRPr="00A83483" w:rsidRDefault="00CE3A79" w:rsidP="00CE3A79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252</w:t>
            </w:r>
          </w:p>
        </w:tc>
      </w:tr>
      <w:tr w:rsidR="00FD092E" w:rsidRPr="00D64E7D" w:rsidTr="002E5895">
        <w:tc>
          <w:tcPr>
            <w:tcW w:w="1101" w:type="dxa"/>
            <w:shd w:val="clear" w:color="auto" w:fill="auto"/>
            <w:vAlign w:val="center"/>
          </w:tcPr>
          <w:p w:rsidR="00FD092E" w:rsidRPr="00D64E7D" w:rsidRDefault="00FD092E" w:rsidP="007F335D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4</w:t>
            </w:r>
            <w:r w:rsidRPr="00D64E7D">
              <w:rPr>
                <w:sz w:val="20"/>
                <w:szCs w:val="20"/>
              </w:rPr>
              <w:t>.01</w:t>
            </w:r>
          </w:p>
        </w:tc>
        <w:tc>
          <w:tcPr>
            <w:tcW w:w="3413" w:type="dxa"/>
            <w:shd w:val="clear" w:color="auto" w:fill="auto"/>
          </w:tcPr>
          <w:p w:rsidR="00FD092E" w:rsidRPr="00257EC2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 w:rsidRPr="00257EC2">
              <w:rPr>
                <w:color w:val="auto"/>
                <w:w w:val="100"/>
                <w:sz w:val="20"/>
                <w:szCs w:val="20"/>
              </w:rPr>
              <w:t xml:space="preserve">Технология </w:t>
            </w:r>
            <w:r>
              <w:rPr>
                <w:color w:val="auto"/>
                <w:w w:val="100"/>
                <w:sz w:val="20"/>
                <w:szCs w:val="20"/>
              </w:rPr>
              <w:t>выпекания хлеба, хлебобулочных, бараночных изделий и сушки сухарных изделий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proofErr w:type="gramStart"/>
            <w:r>
              <w:rPr>
                <w:sz w:val="20"/>
                <w:szCs w:val="20"/>
              </w:rPr>
              <w:t>Э</w:t>
            </w:r>
            <w:r w:rsidR="00F7726C">
              <w:rPr>
                <w:sz w:val="20"/>
                <w:szCs w:val="20"/>
              </w:rPr>
              <w:t>(</w:t>
            </w:r>
            <w:proofErr w:type="gramEnd"/>
            <w:r w:rsidR="00F7726C">
              <w:rPr>
                <w:sz w:val="20"/>
                <w:szCs w:val="20"/>
              </w:rPr>
              <w:t>к)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FD092E" w:rsidRPr="007F335D" w:rsidRDefault="00B95C2B" w:rsidP="007F3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7F335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FD092E" w:rsidRPr="007F335D" w:rsidRDefault="00FD092E" w:rsidP="0020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7F335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D64E7D" w:rsidRDefault="00FD092E" w:rsidP="007F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04.02</w:t>
            </w:r>
          </w:p>
        </w:tc>
        <w:tc>
          <w:tcPr>
            <w:tcW w:w="3413" w:type="dxa"/>
            <w:shd w:val="clear" w:color="auto" w:fill="auto"/>
          </w:tcPr>
          <w:p w:rsidR="00FD092E" w:rsidRPr="00257EC2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proofErr w:type="gramStart"/>
            <w:r>
              <w:rPr>
                <w:sz w:val="20"/>
                <w:szCs w:val="20"/>
              </w:rPr>
              <w:t>Э</w:t>
            </w:r>
            <w:r w:rsidR="00F7726C">
              <w:rPr>
                <w:sz w:val="20"/>
                <w:szCs w:val="20"/>
              </w:rPr>
              <w:t>(</w:t>
            </w:r>
            <w:proofErr w:type="gramEnd"/>
            <w:r w:rsidR="00F7726C">
              <w:rPr>
                <w:sz w:val="20"/>
                <w:szCs w:val="20"/>
              </w:rPr>
              <w:t>к)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B95C2B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D64E7D" w:rsidRDefault="00FD092E" w:rsidP="005B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УП.04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5B7A2C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885CB2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F69A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76E02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D64E7D" w:rsidRDefault="00FD092E" w:rsidP="005B7A2C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5B7A2C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885CB2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F69A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76E02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F7726C" w:rsidRPr="00D64E7D" w:rsidTr="006E4116">
        <w:tc>
          <w:tcPr>
            <w:tcW w:w="1101" w:type="dxa"/>
            <w:shd w:val="clear" w:color="auto" w:fill="auto"/>
            <w:vAlign w:val="center"/>
          </w:tcPr>
          <w:p w:rsidR="00F7726C" w:rsidRPr="00D64E7D" w:rsidRDefault="00F7726C" w:rsidP="00F7726C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ПМ.0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13" w:type="dxa"/>
            <w:shd w:val="clear" w:color="auto" w:fill="auto"/>
          </w:tcPr>
          <w:p w:rsidR="00F7726C" w:rsidRPr="00257EC2" w:rsidRDefault="00F7726C" w:rsidP="00F7726C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Укладка и упаковка готовой продукции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7726C" w:rsidRPr="00D64E7D" w:rsidRDefault="00F7726C" w:rsidP="00F7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-/-/Э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726C" w:rsidRPr="00D64E7D" w:rsidRDefault="00F7726C" w:rsidP="00F7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726C" w:rsidRPr="00D64E7D" w:rsidRDefault="00F7726C" w:rsidP="00F7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7726C" w:rsidRPr="00D64E7D" w:rsidRDefault="00F7726C" w:rsidP="00F7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6C" w:rsidRPr="00D64E7D" w:rsidRDefault="00F7726C" w:rsidP="00F7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7726C" w:rsidRDefault="00F7726C" w:rsidP="00F7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7726C" w:rsidRDefault="00F7726C" w:rsidP="00F7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7726C" w:rsidRDefault="00F7726C" w:rsidP="00F7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7726C" w:rsidRDefault="00F7726C" w:rsidP="00F7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7726C" w:rsidRDefault="00F7726C" w:rsidP="00F7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7726C" w:rsidRDefault="00F7726C" w:rsidP="00F7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8515B1" w:rsidRDefault="00FD092E" w:rsidP="007F335D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D5CE05D" wp14:editId="6F183862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2700" r="13335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6B64E1" id="Прямая соединительная линия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"/>
                  </w:pict>
                </mc:Fallback>
              </mc:AlternateContent>
            </w:r>
            <w:r w:rsidRPr="008515B1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5</w:t>
            </w:r>
            <w:r w:rsidRPr="008515B1">
              <w:rPr>
                <w:sz w:val="20"/>
                <w:szCs w:val="20"/>
              </w:rPr>
              <w:t>.01</w:t>
            </w:r>
          </w:p>
        </w:tc>
        <w:tc>
          <w:tcPr>
            <w:tcW w:w="3413" w:type="dxa"/>
            <w:shd w:val="clear" w:color="auto" w:fill="auto"/>
          </w:tcPr>
          <w:p w:rsidR="00FD092E" w:rsidRPr="00257EC2" w:rsidRDefault="00FD092E" w:rsidP="007F335D">
            <w:pPr>
              <w:rPr>
                <w:color w:val="auto"/>
                <w:w w:val="100"/>
                <w:sz w:val="20"/>
                <w:szCs w:val="20"/>
              </w:rPr>
            </w:pPr>
            <w:r w:rsidRPr="00257EC2">
              <w:rPr>
                <w:color w:val="auto"/>
                <w:w w:val="100"/>
                <w:sz w:val="20"/>
                <w:szCs w:val="20"/>
              </w:rPr>
              <w:t xml:space="preserve">Технология </w:t>
            </w:r>
            <w:r>
              <w:rPr>
                <w:color w:val="auto"/>
                <w:w w:val="100"/>
                <w:sz w:val="20"/>
                <w:szCs w:val="20"/>
              </w:rPr>
              <w:t>упаковки и укладки готовой продукции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06532F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2E" w:rsidRPr="00D64E7D" w:rsidTr="002E5895">
        <w:tc>
          <w:tcPr>
            <w:tcW w:w="1101" w:type="dxa"/>
            <w:shd w:val="clear" w:color="auto" w:fill="auto"/>
            <w:vAlign w:val="center"/>
          </w:tcPr>
          <w:p w:rsidR="00FD092E" w:rsidRPr="008515B1" w:rsidRDefault="00FD092E" w:rsidP="005B7A2C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УП.0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5B7A2C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885CB2" w:rsidP="00885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</w:tr>
      <w:tr w:rsidR="00FD092E" w:rsidRPr="00D64E7D" w:rsidTr="002E5895">
        <w:tc>
          <w:tcPr>
            <w:tcW w:w="1101" w:type="dxa"/>
            <w:shd w:val="clear" w:color="auto" w:fill="auto"/>
            <w:vAlign w:val="center"/>
          </w:tcPr>
          <w:p w:rsidR="00FD092E" w:rsidRPr="008515B1" w:rsidRDefault="00FD092E" w:rsidP="005B7A2C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C207A4" w:rsidRDefault="00FD092E" w:rsidP="005B7A2C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D092E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D092E" w:rsidRDefault="00885CB2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5B7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Default="00FD092E" w:rsidP="005B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FD092E" w:rsidRPr="00D64E7D" w:rsidTr="002E5895">
        <w:tc>
          <w:tcPr>
            <w:tcW w:w="1101" w:type="dxa"/>
            <w:shd w:val="clear" w:color="auto" w:fill="auto"/>
            <w:vAlign w:val="center"/>
          </w:tcPr>
          <w:p w:rsidR="00FD092E" w:rsidRPr="00D64E7D" w:rsidRDefault="00FD092E" w:rsidP="007F335D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ФК.00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D64E7D" w:rsidRDefault="00FD092E" w:rsidP="007F335D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B20883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-,-,-,З</w:t>
            </w:r>
            <w:proofErr w:type="gramStart"/>
            <w:r>
              <w:rPr>
                <w:b/>
                <w:sz w:val="20"/>
                <w:szCs w:val="20"/>
              </w:rPr>
              <w:t>,Д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8C6A31" w:rsidRDefault="00FD092E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20883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B20883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D092E" w:rsidRPr="00D64E7D" w:rsidTr="006E4116">
        <w:tc>
          <w:tcPr>
            <w:tcW w:w="4514" w:type="dxa"/>
            <w:gridSpan w:val="2"/>
            <w:shd w:val="clear" w:color="auto" w:fill="auto"/>
            <w:vAlign w:val="center"/>
          </w:tcPr>
          <w:p w:rsidR="00FD092E" w:rsidRPr="00D64E7D" w:rsidRDefault="00FD092E" w:rsidP="007F335D">
            <w:pPr>
              <w:jc w:val="righ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C4139C" w:rsidRDefault="00CF4E4E" w:rsidP="007F3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3/25/10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EA72B1" w:rsidRDefault="00FD092E" w:rsidP="00CE3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E3A79">
              <w:rPr>
                <w:b/>
                <w:sz w:val="18"/>
                <w:szCs w:val="18"/>
              </w:rPr>
              <w:t>59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CE3A79" w:rsidRDefault="00CE3A79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CE3A79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 w:rsidRPr="00CE3A79">
              <w:rPr>
                <w:b/>
                <w:sz w:val="20"/>
                <w:szCs w:val="20"/>
              </w:rPr>
              <w:t>4176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CE3A79" w:rsidRDefault="0006532F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CE3A79" w:rsidRDefault="00A83483" w:rsidP="007F335D">
            <w:pPr>
              <w:jc w:val="center"/>
              <w:rPr>
                <w:b/>
                <w:sz w:val="20"/>
                <w:szCs w:val="20"/>
              </w:rPr>
            </w:pPr>
            <w:r w:rsidRPr="00CE3A79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CE3A79" w:rsidRDefault="00A83483" w:rsidP="007F335D">
            <w:pPr>
              <w:jc w:val="center"/>
              <w:rPr>
                <w:b/>
                <w:sz w:val="18"/>
                <w:szCs w:val="18"/>
              </w:rPr>
            </w:pPr>
            <w:r w:rsidRPr="00CE3A79">
              <w:rPr>
                <w:b/>
                <w:sz w:val="18"/>
                <w:szCs w:val="18"/>
              </w:rPr>
              <w:t>828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EA72B1" w:rsidRDefault="00416820" w:rsidP="007F3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EA72B1" w:rsidRDefault="00A83483" w:rsidP="007F3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  <w:r w:rsidR="004168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EA72B1" w:rsidRDefault="00A83483" w:rsidP="007F3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EA72B1" w:rsidRDefault="00A83483" w:rsidP="007F3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</w:p>
        </w:tc>
      </w:tr>
      <w:tr w:rsidR="00FD092E" w:rsidRPr="00D64E7D" w:rsidTr="006E4116">
        <w:tc>
          <w:tcPr>
            <w:tcW w:w="1101" w:type="dxa"/>
            <w:shd w:val="clear" w:color="auto" w:fill="auto"/>
            <w:vAlign w:val="center"/>
          </w:tcPr>
          <w:p w:rsidR="00FD092E" w:rsidRPr="00D64E7D" w:rsidRDefault="00FD092E" w:rsidP="007F335D">
            <w:pPr>
              <w:spacing w:line="240" w:lineRule="exac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Г(И)А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D092E" w:rsidRPr="00D64E7D" w:rsidRDefault="00FD092E" w:rsidP="007F335D">
            <w:pPr>
              <w:spacing w:line="200" w:lineRule="exac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014287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D092E" w:rsidRPr="00605FC2" w:rsidRDefault="00F7726C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FD092E" w:rsidRPr="00D64E7D" w:rsidTr="006E4116">
        <w:tc>
          <w:tcPr>
            <w:tcW w:w="6674" w:type="dxa"/>
            <w:gridSpan w:val="5"/>
            <w:vMerge w:val="restart"/>
            <w:vAlign w:val="center"/>
          </w:tcPr>
          <w:p w:rsidR="00FD092E" w:rsidRPr="00D64E7D" w:rsidRDefault="00FD092E" w:rsidP="007F33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  <w:r>
              <w:rPr>
                <w:sz w:val="20"/>
                <w:szCs w:val="20"/>
              </w:rPr>
              <w:t xml:space="preserve"> на учебную группу по 4 часа на одного обучающегося в год </w:t>
            </w:r>
          </w:p>
          <w:p w:rsidR="00FD092E" w:rsidRPr="00D64E7D" w:rsidRDefault="00FD092E" w:rsidP="007F335D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FD092E" w:rsidRPr="00D64E7D" w:rsidRDefault="00FD092E" w:rsidP="007F335D">
            <w:pPr>
              <w:rPr>
                <w:b/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Выпускная квалификационная работа</w:t>
            </w:r>
          </w:p>
        </w:tc>
        <w:tc>
          <w:tcPr>
            <w:tcW w:w="664" w:type="dxa"/>
            <w:vMerge w:val="restart"/>
            <w:textDirection w:val="btLr"/>
            <w:vAlign w:val="center"/>
          </w:tcPr>
          <w:p w:rsidR="00FD092E" w:rsidRPr="00D64E7D" w:rsidRDefault="00FD092E" w:rsidP="007F33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092E" w:rsidRPr="00D64E7D" w:rsidRDefault="00FD092E" w:rsidP="007F335D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дисциплин</w:t>
            </w:r>
          </w:p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и МДК</w:t>
            </w:r>
          </w:p>
        </w:tc>
        <w:tc>
          <w:tcPr>
            <w:tcW w:w="1063" w:type="dxa"/>
            <w:vAlign w:val="center"/>
          </w:tcPr>
          <w:p w:rsidR="00FD092E" w:rsidRPr="00EA72B1" w:rsidRDefault="00006C92" w:rsidP="007F3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1063" w:type="dxa"/>
            <w:vAlign w:val="center"/>
          </w:tcPr>
          <w:p w:rsidR="00FD092E" w:rsidRPr="00EA72B1" w:rsidRDefault="00006C92" w:rsidP="007F3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</w:t>
            </w:r>
          </w:p>
        </w:tc>
        <w:tc>
          <w:tcPr>
            <w:tcW w:w="1063" w:type="dxa"/>
            <w:vAlign w:val="center"/>
          </w:tcPr>
          <w:p w:rsidR="00FD092E" w:rsidRPr="00EA72B1" w:rsidRDefault="00416820" w:rsidP="007F3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1063" w:type="dxa"/>
            <w:vAlign w:val="center"/>
          </w:tcPr>
          <w:p w:rsidR="00FD092E" w:rsidRPr="00EA72B1" w:rsidRDefault="00416820" w:rsidP="007F3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</w:t>
            </w:r>
          </w:p>
        </w:tc>
        <w:tc>
          <w:tcPr>
            <w:tcW w:w="1063" w:type="dxa"/>
            <w:vAlign w:val="center"/>
          </w:tcPr>
          <w:p w:rsidR="00FD092E" w:rsidRPr="00EA72B1" w:rsidRDefault="00006C92" w:rsidP="007F3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063" w:type="dxa"/>
            <w:vAlign w:val="center"/>
          </w:tcPr>
          <w:p w:rsidR="00FD092E" w:rsidRPr="00EA72B1" w:rsidRDefault="00006C92" w:rsidP="007F3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D092E" w:rsidRPr="00D64E7D" w:rsidTr="006E4116">
        <w:tc>
          <w:tcPr>
            <w:tcW w:w="6674" w:type="dxa"/>
            <w:gridSpan w:val="5"/>
            <w:vMerge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1063" w:type="dxa"/>
            <w:vAlign w:val="center"/>
          </w:tcPr>
          <w:p w:rsidR="00FD092E" w:rsidRPr="002E686E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FD092E" w:rsidRPr="002E686E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FD092E" w:rsidRPr="002E686E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FD092E" w:rsidRPr="002E686E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063" w:type="dxa"/>
            <w:vAlign w:val="center"/>
          </w:tcPr>
          <w:p w:rsidR="00FD092E" w:rsidRPr="002E686E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063" w:type="dxa"/>
            <w:vAlign w:val="center"/>
          </w:tcPr>
          <w:p w:rsidR="00FD092E" w:rsidRPr="002E686E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D092E" w:rsidRPr="00D64E7D" w:rsidTr="006E4116">
        <w:tc>
          <w:tcPr>
            <w:tcW w:w="6674" w:type="dxa"/>
            <w:gridSpan w:val="5"/>
            <w:vMerge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4E7D">
              <w:rPr>
                <w:sz w:val="20"/>
                <w:szCs w:val="20"/>
              </w:rPr>
              <w:t>производст</w:t>
            </w:r>
            <w:proofErr w:type="spellEnd"/>
            <w:r w:rsidRPr="00D64E7D">
              <w:rPr>
                <w:sz w:val="20"/>
                <w:szCs w:val="20"/>
              </w:rPr>
              <w:t xml:space="preserve">. практики </w:t>
            </w:r>
          </w:p>
        </w:tc>
        <w:tc>
          <w:tcPr>
            <w:tcW w:w="1063" w:type="dxa"/>
            <w:vAlign w:val="center"/>
          </w:tcPr>
          <w:p w:rsidR="00FD092E" w:rsidRPr="002E686E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FD092E" w:rsidRPr="002E686E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FD092E" w:rsidRPr="002E686E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FD092E" w:rsidRPr="002E686E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FD092E" w:rsidRPr="002E686E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1063" w:type="dxa"/>
            <w:vAlign w:val="center"/>
          </w:tcPr>
          <w:p w:rsidR="00FD092E" w:rsidRPr="002E686E" w:rsidRDefault="00FD092E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FD092E" w:rsidRPr="00D64E7D" w:rsidTr="006E4116">
        <w:tc>
          <w:tcPr>
            <w:tcW w:w="6674" w:type="dxa"/>
            <w:gridSpan w:val="5"/>
            <w:vMerge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092E" w:rsidRPr="008B2FA9" w:rsidRDefault="00FD092E" w:rsidP="007F335D">
            <w:r w:rsidRPr="00D64E7D">
              <w:rPr>
                <w:sz w:val="20"/>
                <w:szCs w:val="20"/>
              </w:rPr>
              <w:t>экзаменов</w:t>
            </w:r>
          </w:p>
        </w:tc>
        <w:tc>
          <w:tcPr>
            <w:tcW w:w="1063" w:type="dxa"/>
          </w:tcPr>
          <w:p w:rsidR="00FD092E" w:rsidRPr="002E686E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D092E" w:rsidRPr="002E686E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FD092E" w:rsidRPr="002E686E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D092E" w:rsidRPr="002E686E" w:rsidRDefault="00B77A6D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FD092E" w:rsidRPr="002E686E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D092E" w:rsidRPr="002E686E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D092E" w:rsidRPr="00D64E7D" w:rsidTr="006E4116">
        <w:tc>
          <w:tcPr>
            <w:tcW w:w="6674" w:type="dxa"/>
            <w:gridSpan w:val="5"/>
            <w:vMerge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092E" w:rsidRPr="008B2FA9" w:rsidRDefault="00FD092E" w:rsidP="007F335D">
            <w:proofErr w:type="spellStart"/>
            <w:r w:rsidRPr="00D64E7D">
              <w:rPr>
                <w:sz w:val="20"/>
                <w:szCs w:val="20"/>
              </w:rPr>
              <w:t>дифф</w:t>
            </w:r>
            <w:proofErr w:type="spellEnd"/>
            <w:r w:rsidRPr="00D64E7D">
              <w:rPr>
                <w:sz w:val="20"/>
                <w:szCs w:val="20"/>
              </w:rPr>
              <w:t>. зачетов</w:t>
            </w:r>
          </w:p>
        </w:tc>
        <w:tc>
          <w:tcPr>
            <w:tcW w:w="1063" w:type="dxa"/>
          </w:tcPr>
          <w:p w:rsidR="00FD092E" w:rsidRPr="002E686E" w:rsidRDefault="00F7726C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FD092E" w:rsidRPr="002E686E" w:rsidRDefault="00F7726C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FD092E" w:rsidRPr="002E686E" w:rsidRDefault="00B77A6D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FD092E" w:rsidRPr="002E686E" w:rsidRDefault="00B77A6D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FD092E" w:rsidRPr="002E686E" w:rsidRDefault="00B77A6D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FD092E" w:rsidRPr="002E686E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D092E" w:rsidRPr="00D64E7D" w:rsidTr="006E4116">
        <w:tc>
          <w:tcPr>
            <w:tcW w:w="6674" w:type="dxa"/>
            <w:gridSpan w:val="5"/>
            <w:vMerge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FD092E" w:rsidRPr="00D64E7D" w:rsidRDefault="00FD092E" w:rsidP="007F3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092E" w:rsidRPr="008B2FA9" w:rsidRDefault="00FD092E" w:rsidP="007F335D">
            <w:r w:rsidRPr="00D64E7D">
              <w:rPr>
                <w:sz w:val="20"/>
                <w:szCs w:val="20"/>
              </w:rPr>
              <w:t>зачетов</w:t>
            </w:r>
          </w:p>
        </w:tc>
        <w:tc>
          <w:tcPr>
            <w:tcW w:w="1063" w:type="dxa"/>
          </w:tcPr>
          <w:p w:rsidR="00FD092E" w:rsidRPr="002E686E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FD092E" w:rsidRPr="002E686E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FD092E" w:rsidRPr="002E686E" w:rsidRDefault="00F7726C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D092E" w:rsidRPr="002E686E" w:rsidRDefault="00B81A0D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FD092E" w:rsidRPr="002E686E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D092E" w:rsidRPr="002E686E" w:rsidRDefault="00006C92" w:rsidP="007F3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407044" w:rsidRDefault="007976F9" w:rsidP="00407044">
      <w:r>
        <w:t xml:space="preserve">  </w:t>
      </w:r>
    </w:p>
    <w:sectPr w:rsidR="00407044" w:rsidSect="00407044">
      <w:headerReference w:type="even" r:id="rId15"/>
      <w:headerReference w:type="default" r:id="rId16"/>
      <w:footerReference w:type="even" r:id="rId17"/>
      <w:footerReference w:type="default" r:id="rId18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6D" w:rsidRDefault="00B77A6D">
      <w:r>
        <w:separator/>
      </w:r>
    </w:p>
  </w:endnote>
  <w:endnote w:type="continuationSeparator" w:id="0">
    <w:p w:rsidR="00B77A6D" w:rsidRDefault="00B7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D" w:rsidRDefault="00B77A6D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A6D" w:rsidRDefault="00B77A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D" w:rsidRDefault="00B77A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D" w:rsidRDefault="00B77A6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D" w:rsidRDefault="00B77A6D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A6D" w:rsidRDefault="00B77A6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D" w:rsidRDefault="00B77A6D" w:rsidP="00C14B50">
    <w:pPr>
      <w:pStyle w:val="a9"/>
      <w:framePr w:wrap="around" w:vAnchor="text" w:hAnchor="page" w:x="8533" w:y="17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6D" w:rsidRDefault="00B77A6D">
      <w:r>
        <w:separator/>
      </w:r>
    </w:p>
  </w:footnote>
  <w:footnote w:type="continuationSeparator" w:id="0">
    <w:p w:rsidR="00B77A6D" w:rsidRDefault="00B7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D" w:rsidRDefault="00B77A6D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B77A6D" w:rsidRDefault="00B77A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D" w:rsidRDefault="00B77A6D" w:rsidP="00407044">
    <w:pPr>
      <w:pStyle w:val="a7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D" w:rsidRDefault="00B77A6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D" w:rsidRDefault="00B77A6D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B77A6D" w:rsidRDefault="00B77A6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D" w:rsidRDefault="00B77A6D" w:rsidP="00407044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4"/>
    <w:rsid w:val="00005615"/>
    <w:rsid w:val="00006C92"/>
    <w:rsid w:val="00013E65"/>
    <w:rsid w:val="00051DA0"/>
    <w:rsid w:val="0006532F"/>
    <w:rsid w:val="0007424D"/>
    <w:rsid w:val="00084853"/>
    <w:rsid w:val="000B0E07"/>
    <w:rsid w:val="000C0A97"/>
    <w:rsid w:val="001226AB"/>
    <w:rsid w:val="001437E2"/>
    <w:rsid w:val="00180B80"/>
    <w:rsid w:val="001A2B68"/>
    <w:rsid w:val="001B516E"/>
    <w:rsid w:val="001C7457"/>
    <w:rsid w:val="001D00B0"/>
    <w:rsid w:val="001D04C5"/>
    <w:rsid w:val="00200F5B"/>
    <w:rsid w:val="00251182"/>
    <w:rsid w:val="00252268"/>
    <w:rsid w:val="002528BE"/>
    <w:rsid w:val="00265FAB"/>
    <w:rsid w:val="002B0629"/>
    <w:rsid w:val="002B7FA6"/>
    <w:rsid w:val="002E18A5"/>
    <w:rsid w:val="002E5895"/>
    <w:rsid w:val="002F346F"/>
    <w:rsid w:val="002F7B6B"/>
    <w:rsid w:val="00340AFA"/>
    <w:rsid w:val="00344BED"/>
    <w:rsid w:val="00393C1A"/>
    <w:rsid w:val="003A2FCF"/>
    <w:rsid w:val="003D3D1C"/>
    <w:rsid w:val="003D52DB"/>
    <w:rsid w:val="003E1986"/>
    <w:rsid w:val="00407044"/>
    <w:rsid w:val="00416820"/>
    <w:rsid w:val="00422D6B"/>
    <w:rsid w:val="00433187"/>
    <w:rsid w:val="0044022B"/>
    <w:rsid w:val="00457B71"/>
    <w:rsid w:val="004767D9"/>
    <w:rsid w:val="00487E23"/>
    <w:rsid w:val="004C0550"/>
    <w:rsid w:val="004C2987"/>
    <w:rsid w:val="004E511F"/>
    <w:rsid w:val="00522DF1"/>
    <w:rsid w:val="00527BC5"/>
    <w:rsid w:val="00580FB5"/>
    <w:rsid w:val="00582C2C"/>
    <w:rsid w:val="00590A9A"/>
    <w:rsid w:val="005935CE"/>
    <w:rsid w:val="005A7113"/>
    <w:rsid w:val="005B547E"/>
    <w:rsid w:val="005B7A2C"/>
    <w:rsid w:val="005E26C5"/>
    <w:rsid w:val="00650C23"/>
    <w:rsid w:val="0065139B"/>
    <w:rsid w:val="006665A8"/>
    <w:rsid w:val="00685E57"/>
    <w:rsid w:val="006B309D"/>
    <w:rsid w:val="006E4116"/>
    <w:rsid w:val="00723182"/>
    <w:rsid w:val="00740623"/>
    <w:rsid w:val="007567D1"/>
    <w:rsid w:val="00771E7A"/>
    <w:rsid w:val="00791DB9"/>
    <w:rsid w:val="007976F9"/>
    <w:rsid w:val="007B270B"/>
    <w:rsid w:val="007C4CC4"/>
    <w:rsid w:val="007D0F72"/>
    <w:rsid w:val="007E037C"/>
    <w:rsid w:val="007F335D"/>
    <w:rsid w:val="00864D1A"/>
    <w:rsid w:val="00883E2F"/>
    <w:rsid w:val="00885CB2"/>
    <w:rsid w:val="008B0430"/>
    <w:rsid w:val="008C4C25"/>
    <w:rsid w:val="008C6A31"/>
    <w:rsid w:val="00925B22"/>
    <w:rsid w:val="00942DE3"/>
    <w:rsid w:val="00983141"/>
    <w:rsid w:val="00997222"/>
    <w:rsid w:val="009B438B"/>
    <w:rsid w:val="009B6EBF"/>
    <w:rsid w:val="009F766E"/>
    <w:rsid w:val="00A14767"/>
    <w:rsid w:val="00A417AD"/>
    <w:rsid w:val="00A61E5F"/>
    <w:rsid w:val="00A72DE6"/>
    <w:rsid w:val="00A83483"/>
    <w:rsid w:val="00AC0E32"/>
    <w:rsid w:val="00AD1017"/>
    <w:rsid w:val="00AF4D2E"/>
    <w:rsid w:val="00B0121E"/>
    <w:rsid w:val="00B61213"/>
    <w:rsid w:val="00B721AA"/>
    <w:rsid w:val="00B77A6D"/>
    <w:rsid w:val="00B81A0D"/>
    <w:rsid w:val="00B95C2B"/>
    <w:rsid w:val="00BA1607"/>
    <w:rsid w:val="00BE27BA"/>
    <w:rsid w:val="00BE7968"/>
    <w:rsid w:val="00C14B50"/>
    <w:rsid w:val="00C4139C"/>
    <w:rsid w:val="00C54543"/>
    <w:rsid w:val="00CD6CC7"/>
    <w:rsid w:val="00CE3A79"/>
    <w:rsid w:val="00CF37B2"/>
    <w:rsid w:val="00CF4E4E"/>
    <w:rsid w:val="00D34CCE"/>
    <w:rsid w:val="00D51F77"/>
    <w:rsid w:val="00D80C24"/>
    <w:rsid w:val="00D95CD1"/>
    <w:rsid w:val="00DC68F2"/>
    <w:rsid w:val="00E17A6D"/>
    <w:rsid w:val="00E223BE"/>
    <w:rsid w:val="00E268F9"/>
    <w:rsid w:val="00E3326A"/>
    <w:rsid w:val="00E77BC9"/>
    <w:rsid w:val="00E91985"/>
    <w:rsid w:val="00E9310C"/>
    <w:rsid w:val="00EA72B1"/>
    <w:rsid w:val="00EC4555"/>
    <w:rsid w:val="00F7726C"/>
    <w:rsid w:val="00FD092E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6866-8F79-40A0-886D-7C53D7C8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51</cp:revision>
  <cp:lastPrinted>2017-10-17T12:38:00Z</cp:lastPrinted>
  <dcterms:created xsi:type="dcterms:W3CDTF">2014-09-22T06:14:00Z</dcterms:created>
  <dcterms:modified xsi:type="dcterms:W3CDTF">2020-06-15T14:12:00Z</dcterms:modified>
</cp:coreProperties>
</file>