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«НОВОМОСКОВСКИЙ ТЕХНИКУМ ПИЩЕВЫХ БИОТЕХНОЛОГИЙ»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(ГПОУ ТО «НТПБ»)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28.08.2019                                                                                                                               № 1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методического совета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 чел.</w:t>
      </w: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0 чел.</w:t>
      </w: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5A1" w:rsidRDefault="007169BC" w:rsidP="00464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организации работы аналитико - методической службы в 2019-2020 учебном году</w:t>
      </w:r>
      <w:r w:rsidR="00F6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 организации работы методического совета техникума в 2019-2020 учебном году</w:t>
      </w:r>
      <w:r w:rsidR="00F6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3.Об аттестации руководящих и педагогических работников в 2019-2020 учебном году</w:t>
      </w:r>
      <w:r w:rsidR="00F6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9BC" w:rsidRDefault="007169BC" w:rsidP="007169B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 повышении квалификации педагогических работников на базе ИПК и ППРО ТО</w:t>
      </w:r>
      <w:r w:rsidR="00F6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5.Ознакомление с графиком посещений администрацией уроков преподавателей и мастеров п/о на сентябрь/октябрь 2019</w:t>
      </w:r>
      <w:r w:rsidR="00F6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69BC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7169BC" w:rsidRDefault="007169BC" w:rsidP="007169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Емельянову Т.А., заведующего аналитико-методической службой, сообщила присутствующим об организации методической работы в 2019-2020 учебном году. Татьяна Анатольевна сообщила, что в новом учебном году педагогический коллектив продолжит работу над единой методической темой: «Проектная, научно-исследовательская деятельность обучающихся и преподавателей как необходимый фактор реализации федеральных государственных образовательных стандартов СПО».  В своем выступлении Емельянова Т.А. отметила,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развивает творческое мышление, делает учебный процесс личностно значимым как для студентов, так и для преподавателей, помогает раскрыть творческий потенциал и проявить исследовательские способности.</w:t>
      </w:r>
    </w:p>
    <w:p w:rsidR="007169BC" w:rsidRDefault="007169BC" w:rsidP="007169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Анатольевна напомнила, что </w:t>
      </w:r>
      <w:r>
        <w:rPr>
          <w:rFonts w:ascii="Times New Roman" w:hAnsi="Times New Roman" w:cs="Times New Roman"/>
          <w:sz w:val="24"/>
          <w:szCs w:val="24"/>
        </w:rPr>
        <w:t xml:space="preserve">при  реализации образовательной программы среднего общего образования в пределах освоения  основной  профессиональной образовательной программы  (далее - ОПОП) среднего профессионального образования на базе основного общего образования (программ подготовки квалифицированных рабочих,  служащих (далее - ППКРС), программ подготовки специалистов среднего звена (далее - ППССЗ))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2019-2020 учебного года начинается преподавание учебной дисциплины «Индивидуальный проект» в двух учебных группах: № 6 (ППКРС 43.01.09 «Повар, кондитер»)  и № 9 (ППССЗ 43.02.03 «Технология парикмахерского искусства»).</w:t>
      </w:r>
    </w:p>
    <w:p w:rsidR="007169BC" w:rsidRDefault="007169BC" w:rsidP="007169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Емельянова Т.А. предложила к рассмотрению план работы аналитико-методической службы на 2019-2020 учебный год, озвучила основные задачи:</w:t>
      </w:r>
    </w:p>
    <w:p w:rsidR="007169BC" w:rsidRDefault="007169BC" w:rsidP="007169B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20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 условий для реализации профессионального стандарта педагога.</w:t>
      </w:r>
    </w:p>
    <w:p w:rsidR="007169BC" w:rsidRDefault="007169BC" w:rsidP="007169B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20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Внедрение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коучинговой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технологии в работу аналитико-методической службы. </w:t>
      </w:r>
    </w:p>
    <w:p w:rsidR="007169BC" w:rsidRDefault="007169BC" w:rsidP="007169B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ППССЗ/ППКРС и разработка контрольно – оценочных средств на основе требований ФГОС и ППССЗ/ППКРС, их апробирование при проведении промежуточной и государственной итоговой аттестации.</w:t>
      </w:r>
    </w:p>
    <w:p w:rsidR="007169BC" w:rsidRDefault="007169BC" w:rsidP="007169B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материалов по организации самостоятельной работы обучающихся на основе требований ФГОС и ППССЗ/ППКРС.</w:t>
      </w:r>
    </w:p>
    <w:p w:rsidR="007169BC" w:rsidRDefault="007169BC" w:rsidP="007169B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инновационной деятельности коллектива, проектной и исследовательской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педагогов и студентов.</w:t>
      </w:r>
    </w:p>
    <w:p w:rsidR="007169BC" w:rsidRDefault="007169BC" w:rsidP="007169BC">
      <w:pPr>
        <w:tabs>
          <w:tab w:val="left" w:pos="993"/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Оказание методической помощи при аттестации педагогических работников.</w:t>
      </w:r>
    </w:p>
    <w:p w:rsidR="007169BC" w:rsidRDefault="007169BC" w:rsidP="007169BC">
      <w:pPr>
        <w:shd w:val="clear" w:color="auto" w:fill="FFFFFF"/>
        <w:tabs>
          <w:tab w:val="left" w:pos="1134"/>
        </w:tabs>
        <w:spacing w:after="0" w:line="240" w:lineRule="auto"/>
        <w:ind w:left="567" w:hanging="2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Поиск и разработка новой схемы взаимодействия преподавателя, мастера производственного обучения и студентов. </w:t>
      </w:r>
    </w:p>
    <w:p w:rsidR="007169BC" w:rsidRDefault="007169BC" w:rsidP="007169BC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Внедрение инновационных методов обучения в образовательный процесс.</w:t>
      </w:r>
    </w:p>
    <w:p w:rsidR="007169BC" w:rsidRDefault="007169BC" w:rsidP="007169BC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Выявление, поддержка и популяризация передового педагогического опыта. </w:t>
      </w:r>
    </w:p>
    <w:p w:rsidR="007169BC" w:rsidRDefault="007169BC" w:rsidP="007169B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в различных формах: обучающие семинары, стажировки, курсы и др.</w:t>
      </w:r>
    </w:p>
    <w:p w:rsidR="007169BC" w:rsidRDefault="007169BC" w:rsidP="007169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Участие в экспериментах и научных исследованиях по важнейшим теоретическим   проблемам по профилю преподавания учебных предметов.</w:t>
      </w:r>
    </w:p>
    <w:p w:rsidR="007169BC" w:rsidRDefault="007169BC" w:rsidP="007169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Презентация результатов научно-исследовательских и экспериментальных работ с целью внедрения результатов исследований и экспериментов в практику.</w:t>
      </w:r>
    </w:p>
    <w:p w:rsidR="007169BC" w:rsidRDefault="007169BC" w:rsidP="007169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Продолжение работы по созданию электронных учебных пособий по дисциплинам и модулям.</w:t>
      </w:r>
    </w:p>
    <w:p w:rsidR="007169BC" w:rsidRDefault="007169BC" w:rsidP="007169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Татьяна Анатольевна озвучила основные направления и запланированные мероприятия работы аналитико-методической службы в новом учебном году Особое внимание уделила вопросу самообразования педагогов, их личностному и профессиональному росту. </w:t>
      </w:r>
    </w:p>
    <w:p w:rsidR="007169BC" w:rsidRDefault="007169BC" w:rsidP="007169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Бухало В.Г., преподаватель, предложила принять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аналитико - методической службы на 2019-2020 учебный год.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Default="007169BC" w:rsidP="007169BC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аналитико-методической службы на 2019-2020 учебный год.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                                    </w:t>
      </w:r>
    </w:p>
    <w:p w:rsidR="007169BC" w:rsidRDefault="007169BC" w:rsidP="00716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Емельянову Т.А., заведующего аналитико-методической службой, напомнила о структуре методического взаимодействия. Обратила внимание присутствующих, что в состав методического совета техникума входят все, без исключения, преподаватели, мастера п/о, заведующий библиотекой, педагог-психолог, социальный педагог. Возглавляет методическую работу аналитико-методическая служба. Методический совет - постоянно действующий коллегиальный совещательный орган, формируемый в целях координации усилий, направленных на повышение эффективности учебно-методической работы в техникуме. Далее Татьяна Анатольевна предложила к рассмотрению план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совета ГПОУ ТО «НТПБ» на 2019-2020 учебный год. Сообщила, что в течение нового учебного года традиционно запланировано проведение 5 заседаний методического совета, ознакомила с тематикой.  Напомнила, что при возникновении необходимости, могут быть проведены и внеплановые заседания методического совета техникума.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Default="007169BC" w:rsidP="00716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Жигалова О.В., мастер производственного обучения, предложила принять план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совета ГПОУ ТО «НТПБ» на 2019-2020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– 25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план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совета ГПОУ ТО «НТПБ» на 2019-2020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3.СЛУШАЛИ: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Мальцеву Т.В., методиста, ознакомила присутствующих с графиками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руководящих и педагогических работников на 2019-2020 учебный год. Сообщила, что аттестации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подлежит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Белогубцева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мастер производственного обучения; аттестации на соответствие занимаемой должности Королева О.Н., мастер производственного обучения. Руководящих работников, подлежащих аттестации на соответствие занимаемой должности в 2019-2020 году, нет.</w:t>
      </w:r>
    </w:p>
    <w:p w:rsidR="00F6043E" w:rsidRDefault="007169BC" w:rsidP="00F604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Владимировна акцентировала внимание присутствующих на том,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настоящее время резко повысился спрос на квалифицированную, творчески мыслящую, конкурентоспособную личность педагога, способную воспитывать личность в современном, динамично меняющемся мире, поэтому прохождение аттестации является показателем продуктивности педагогического труда.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Развитие профессионализма педагога — постоянный во времени процесс овладения профессией. И, если педагог неравнодушен к своей профессии, способен реагировать на любые изменения образовательного процесса, если готов работать творчески, делиться своим опытом, самообраз</w:t>
      </w:r>
      <w:r w:rsidR="00F6043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овываться, успех ему обеспечен.  </w:t>
      </w:r>
    </w:p>
    <w:p w:rsidR="00F6043E" w:rsidRDefault="00F6043E" w:rsidP="00F604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7169BC" w:rsidRPr="00F6043E" w:rsidRDefault="007169BC" w:rsidP="00F604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Емельянова Т.А., заведующий аналитико-методической службой, добавила, что несмотря на графики аттестации, каждый педагог может воспользоваться правом самостоятельно подать заявление в региональную аттестационную комиссию с целью прохождения аттестации на квалификационную категорию в соответствии с Приказом Министерства образования и науки РФ от 7 апреля 2014 г. № 276 «Об утверждении порядка аттестации педагогических работников организаций, осуществляющих образовательную деятельность»,  Приказом министерства образования Тульской области №1800 от 30.12.2019 «О проведении аттестации педагогических работников организаций, осуществляющих образовательную деятельность», Приказом министерства образования Тульской области от 08.09.2014 № 837  Об утверждении положений, регламентирующих вопросы проведения аттестации педагогических работников с целью установления квалификационной (первой или высшей) категории». Аттестация на соответствие занимаемой должности проводится в ГПОУ ТО «НТПБ» не ранее, чем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через 2 года работы работника в должности, подлежащей аттестации. Основным стимулом повышения квалификационной категории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Гайнетдинова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Е.А., старший мастер, предложила принять информацию к сведению.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3823BE" w:rsidRDefault="007169BC" w:rsidP="00382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69BC" w:rsidRDefault="007169BC" w:rsidP="003823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lastRenderedPageBreak/>
        <w:t xml:space="preserve">          Емельянову Т.А., заведующего аналитико – методической службой. Сообщила, что профессия преподавателя в системе СПО требует постоянного совершенствования, регулярного обновления знаний, использования современных технологий. Уровень профессионализма педагога практически полностью зависит от того, какие педагогические технологии он применяет в своей деятельности, насколько они современны и своевременны. Одним из основных условий повышения профессионализма является прохождение курсов повышения квалификации. В статье 2 Федерального закона от 29.12.2012 г. «Об образовании в Российской Федерации» зафиксировано, что повышение квалификации — это обновление теоретических и практических знаний, совершенствование навыков специалистов (в данном случае — педагогов) в связи с постоянно повышающимися требованиями к их квалификации. Рекомендовано проходить курсы по педагогике, психологии и по профилю преподаваемых дисциплин — один раз в три года. Главная задача курсов повышения квалификации — помочь педагогам в короткие сроки ознакомиться с новшествами в педагогике, методике обучения, помочь методически грамотно строить учебный процесс и внеурочную деятельность; расширить общий кругозор педагогических работников, обменяться опытом проведения уроков и внеклассных мероприятий. Далее Татьяна Анатольевна ознакомила педагогов с 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квалификации педагогических работников на базе ИПК и ППРО ТО. Напомнила о необходимости отслеживания в личных кабинетах педагогических работников информации о сроках начала и окончания курсов по программам повышения квалификации.</w:t>
      </w:r>
    </w:p>
    <w:p w:rsidR="007169BC" w:rsidRDefault="007169BC" w:rsidP="007169B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Бельских А.Г., преподаватель, предложил принять информацию к сведению.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мастер производственного обучения, предложила разместить график прохождения курсов повышения квалификации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ИПК и ППРО ТО на информационном стенде в учительской.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2.Разместить график прохождения курсов повышения квалификации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ИПК и ППРО ТО на информационном стенде в учительской.</w:t>
      </w:r>
    </w:p>
    <w:p w:rsidR="007169BC" w:rsidRDefault="007169BC" w:rsidP="007169B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5.СЛУШАЛИ:</w:t>
      </w:r>
    </w:p>
    <w:p w:rsidR="007169BC" w:rsidRDefault="007169BC" w:rsidP="0071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Мальцеву Т.В., методиста,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напомнила, что одной из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внутритехникумовского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 является проведение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плановых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проверок в соответствии с утвержденным графиком посещений администрацией уроков преподавателей и мастеров производственного обучения, по результатам которых составляется отзыв, содержащий оценку уровня результатов профессио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нальной деятельности педагогов. Затем Татьяна Владимировна ознакомила присутствующих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посещений администрацией уроков преподавателей и мастеров п/о на сентябрь/октябрь 2019г.</w:t>
      </w:r>
    </w:p>
    <w:p w:rsidR="007169BC" w:rsidRDefault="007169BC" w:rsidP="0071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Никитин Р.С., преподаватель, предложил принять информацию к сведению.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r w:rsidR="00F6043E"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>
        <w:rPr>
          <w:rFonts w:ascii="Times New Roman" w:hAnsi="Times New Roman" w:cs="Times New Roman"/>
          <w:sz w:val="24"/>
          <w:szCs w:val="24"/>
        </w:rPr>
        <w:t xml:space="preserve">предложила разместить график посещений администрацией уроков преподавателей и мастеров п/о на сентябрь/октябрь 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учительской.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2.Разместить график посещений администрацией уроков преподавателей и мастеров п/о на сентябрь/октябрь 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учительской.</w:t>
      </w:r>
    </w:p>
    <w:p w:rsidR="007169BC" w:rsidRDefault="007169BC" w:rsidP="007169B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Default="007169BC" w:rsidP="0071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 Емельянова</w:t>
      </w:r>
    </w:p>
    <w:p w:rsidR="007169BC" w:rsidRDefault="007169BC" w:rsidP="0071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Т.В. Мальцева</w:t>
      </w:r>
    </w:p>
    <w:p w:rsidR="007169BC" w:rsidRDefault="007169BC" w:rsidP="007169BC">
      <w:r>
        <w:br w:type="page"/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ПРОФЕССИОНАЛЬНОЕ ОБРАЗОВАТЕЛЬНОЕ УЧРЕЖДЕНИЕ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«НОВОМОСКОВСКИЙ ТЕХНИКУМ ПИЩЕВЫХ БИОТЕХНОЛОГИЙ»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(ГПОУ ТО «НТПБ»)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169BC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Pr="0082010E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7169BC" w:rsidRPr="0082010E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Pr="0082010E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0E">
        <w:rPr>
          <w:rFonts w:ascii="Times New Roman" w:hAnsi="Times New Roman" w:cs="Times New Roman"/>
          <w:sz w:val="24"/>
          <w:szCs w:val="24"/>
        </w:rPr>
        <w:t>заседания методического совета</w:t>
      </w:r>
    </w:p>
    <w:p w:rsidR="007169BC" w:rsidRPr="0082010E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0E"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7169BC" w:rsidRPr="0082010E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Pr="0082010E" w:rsidRDefault="007169BC" w:rsidP="0071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0E"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0E"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21</w:t>
      </w:r>
      <w:r w:rsidRPr="0082010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4</w:t>
      </w:r>
      <w:r w:rsidRPr="0082010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169BC" w:rsidRPr="0082010E" w:rsidRDefault="007169BC" w:rsidP="007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BC" w:rsidRPr="0082010E" w:rsidRDefault="007169BC" w:rsidP="00716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10E">
        <w:rPr>
          <w:rFonts w:ascii="Times New Roman" w:hAnsi="Times New Roman" w:cs="Times New Roman"/>
          <w:sz w:val="24"/>
          <w:szCs w:val="24"/>
        </w:rPr>
        <w:t>ПОВЕСТКА:</w:t>
      </w:r>
    </w:p>
    <w:p w:rsidR="007169BC" w:rsidRPr="004E1E2B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284D">
        <w:t xml:space="preserve"> О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E1E2B">
        <w:rPr>
          <w:rFonts w:ascii="Times New Roman" w:hAnsi="Times New Roman" w:cs="Times New Roman"/>
          <w:sz w:val="24"/>
          <w:szCs w:val="24"/>
        </w:rPr>
        <w:t>оучинг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E1E2B">
        <w:rPr>
          <w:rFonts w:ascii="Times New Roman" w:hAnsi="Times New Roman" w:cs="Times New Roman"/>
          <w:sz w:val="24"/>
          <w:szCs w:val="24"/>
        </w:rPr>
        <w:t xml:space="preserve"> как инновационн</w:t>
      </w:r>
      <w:r>
        <w:rPr>
          <w:rFonts w:ascii="Times New Roman" w:hAnsi="Times New Roman" w:cs="Times New Roman"/>
          <w:sz w:val="24"/>
          <w:szCs w:val="24"/>
        </w:rPr>
        <w:t>ой технологии</w:t>
      </w:r>
      <w:r w:rsidRPr="004E1E2B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мастерства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9BC" w:rsidRDefault="007169BC" w:rsidP="0071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2.Ознакомление с графиком посещений администрацией уроков преподавателей и мастеров п/о на ноябрь/декабрь.</w:t>
      </w:r>
    </w:p>
    <w:p w:rsidR="007169BC" w:rsidRDefault="007169BC" w:rsidP="0071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BC" w:rsidRPr="00A51DA4" w:rsidRDefault="007169BC" w:rsidP="00716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1.СЛУШАЛИ: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ab/>
        <w:t xml:space="preserve">Емельянову Т.А., заведующего аналитико-методической службой, сообщила, что в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современном образовании всё более отчётливо ощущается потреб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ность в новых формах развития и обучения детей, соответствующих по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требностям времени и его задачам. </w:t>
      </w:r>
      <w:r w:rsidRPr="0026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Национальная доктрина </w:t>
      </w:r>
      <w:r w:rsidRPr="002628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26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628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</w:t>
      </w:r>
      <w:r w:rsidRPr="0026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628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2025</w:t>
      </w:r>
      <w:r w:rsidRPr="0026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628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года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предполагает придать обучению индивидуально-творческий характер. Но, как известно, научить творчеству нельзя. Что делать педа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гогу в такой ситуации? Надо вспомнить, что можно научить творчески учиться. Для решения данной проблемы можно обратиться к достаточно новому методу (в других источниках — технологии) в образовании, кото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рый называется «</w:t>
      </w:r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педагогический </w:t>
      </w:r>
      <w:proofErr w:type="spellStart"/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>коучинг</w:t>
      </w:r>
      <w:proofErr w:type="spellEnd"/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».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В России этому методу чуть более 10 лет, но он уже начал входить в работу с учащимися системы общего и профессионального образования. Чтобы разобраться с понятием «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», Татьяна Анатольевна привела в пример несколько определений: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1.Это раскрытие потенциала человека с целью максимального повыше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 его эффективности.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не учит, а помогает учиться.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2.Это процесс, помогающий человеку взглянуть на развитие его лично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сти, на конкретный этап её развития, то есть открыть человеку глаза на многие полезные ему вещи.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3.Это процесс, позволяющий личности при использовании нужных ме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тодов и приёмов добиться самых высоких результатов.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Далее Татьяна Анатольевна пояснила, что в учебниках по менеджменту есть определение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— это на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ука об уме, собрание философских принципов, предназначенных для того, чтобы сопровождать людей на пути улучшения своей жизни. Это принципиально новое направление в педагогической науке и прак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тике, в основе которого лежит постановка и максимально быстрое достиже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целей путём мобилизации внутреннего потенциала, освоения передовых стратегий получения результата. 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не является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тренерством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, наставничеством, консалтингом, психотерапией, менеджментом, не подменяет их, не конкурирует с ними, а дополняет их, но работает по своим правилам игры, принципам. </w:t>
      </w:r>
    </w:p>
    <w:p w:rsidR="007169BC" w:rsidRPr="0026284D" w:rsidRDefault="007169BC" w:rsidP="007169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Философскими и психологическими основами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являются методы диалога, гуманистиче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ская концепция эмоционального интеллекта и др. Одна из фундаментальных составляющих данной технологии — Закон Парето, — один из наиболее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lastRenderedPageBreak/>
        <w:t>распространённых способов оценки эффективности какой-либо деятельности. В литературе его ещё называют принципом наименьшего усилия. Ещё в конце XIX века известный итальянский эконо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мист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Вильфредо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Парето выявил математическую закономерность: 20 % усилий дают 80 % результа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та, а остальные 80 % усилий реализуют лишь 20 %. Следовательно, выбрав те оптимальные ресурсы, которые дают наибольший эффект, можно достичь высоких результатов малыми издержками.</w:t>
      </w:r>
    </w:p>
    <w:p w:rsidR="007169BC" w:rsidRPr="0026284D" w:rsidRDefault="007169BC" w:rsidP="0026284D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Основоположник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Милтон Эриксон сравнивал человека со звездой. Он определил пять основных принципов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, где каждый принцип — это луч. По его мне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нию, все люди:</w:t>
      </w:r>
    </w:p>
    <w:p w:rsidR="007169BC" w:rsidRPr="0026284D" w:rsidRDefault="007169BC" w:rsidP="007169BC">
      <w:pPr>
        <w:pStyle w:val="3"/>
        <w:numPr>
          <w:ilvl w:val="0"/>
          <w:numId w:val="9"/>
        </w:numPr>
        <w:shd w:val="clear" w:color="auto" w:fill="auto"/>
        <w:spacing w:before="0" w:line="239" w:lineRule="exact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Хороши такими, какие они есть.</w:t>
      </w:r>
    </w:p>
    <w:p w:rsidR="007169BC" w:rsidRPr="0026284D" w:rsidRDefault="007169BC" w:rsidP="007169BC">
      <w:pPr>
        <w:pStyle w:val="3"/>
        <w:numPr>
          <w:ilvl w:val="0"/>
          <w:numId w:val="9"/>
        </w:numPr>
        <w:shd w:val="clear" w:color="auto" w:fill="auto"/>
        <w:spacing w:before="0" w:line="239" w:lineRule="exact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Уже обладают всеми ресурсами для успеха.</w:t>
      </w:r>
    </w:p>
    <w:p w:rsidR="007169BC" w:rsidRPr="0026284D" w:rsidRDefault="007169BC" w:rsidP="007169BC">
      <w:pPr>
        <w:pStyle w:val="3"/>
        <w:numPr>
          <w:ilvl w:val="0"/>
          <w:numId w:val="9"/>
        </w:numPr>
        <w:shd w:val="clear" w:color="auto" w:fill="auto"/>
        <w:spacing w:before="0" w:line="239" w:lineRule="exact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Всегда делают наилучший для себя выбор на данный момент.</w:t>
      </w:r>
    </w:p>
    <w:p w:rsidR="007169BC" w:rsidRPr="0026284D" w:rsidRDefault="007169BC" w:rsidP="007169BC">
      <w:pPr>
        <w:pStyle w:val="3"/>
        <w:numPr>
          <w:ilvl w:val="0"/>
          <w:numId w:val="9"/>
        </w:numPr>
        <w:shd w:val="clear" w:color="auto" w:fill="auto"/>
        <w:spacing w:before="0" w:line="239" w:lineRule="exact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Имеют позитивные намерения за каждым по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ступком.</w:t>
      </w:r>
    </w:p>
    <w:p w:rsidR="007169BC" w:rsidRPr="0026284D" w:rsidRDefault="007169BC" w:rsidP="007169BC">
      <w:pPr>
        <w:pStyle w:val="3"/>
        <w:numPr>
          <w:ilvl w:val="0"/>
          <w:numId w:val="9"/>
        </w:numPr>
        <w:shd w:val="clear" w:color="auto" w:fill="auto"/>
        <w:spacing w:before="0" w:line="239" w:lineRule="exact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С каждым выбором «растут» или «умирают». Изменения неизбежны.</w:t>
      </w:r>
    </w:p>
    <w:p w:rsidR="007169BC" w:rsidRPr="0026284D" w:rsidRDefault="007169BC" w:rsidP="007169BC">
      <w:pPr>
        <w:pStyle w:val="3"/>
        <w:shd w:val="clear" w:color="auto" w:fill="auto"/>
        <w:spacing w:before="0" w:line="239" w:lineRule="exact"/>
        <w:ind w:left="340" w:right="2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pStyle w:val="3"/>
        <w:shd w:val="clear" w:color="auto" w:fill="auto"/>
        <w:spacing w:before="0" w:line="239" w:lineRule="exact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В дальнейшем эти принципы были доработаны его последователями, и в современной версии они выглядят следующим образом: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4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Гарантировать результаты в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нельзя.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4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То, что получилось с одним, может не получить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ся с другим!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4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Изначально со всеми людьми всё в порядке, их не надо «чинить», внутри каждого есть   гений.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4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У всех есть все необходимые ресурсы для дости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жения своих целей.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Каждый может научиться тому, чему он хочет.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В определённый момент времени мы делаем наи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лучший выбор из всех возможных.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У каждого действия есть изначально позитивное намерение.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Работа в паре (ученик-наставник) и разделение ответственности.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Приоритет настоящего и будущего (а не заци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кливание на прошлом).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Конфиденциальность.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Отсутствие советов.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позиция.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39" w:lineRule="exact"/>
        <w:ind w:left="360" w:right="2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Помощь в создании новых возможностей и спо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собностей, развитии своего потенциала.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after="72" w:line="239" w:lineRule="exact"/>
        <w:ind w:left="360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.    </w:t>
      </w:r>
    </w:p>
    <w:p w:rsidR="007169BC" w:rsidRPr="0026284D" w:rsidRDefault="007169BC" w:rsidP="007169BC">
      <w:pPr>
        <w:pStyle w:val="3"/>
        <w:shd w:val="clear" w:color="auto" w:fill="auto"/>
        <w:spacing w:before="0" w:line="239" w:lineRule="exact"/>
        <w:ind w:left="20" w:right="20" w:firstLine="68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«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Коучинговый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» подход максимально соответствует концепции личностно-ориентированного обуче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ния, а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коучинговые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навыки органично встраива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ются в профиль компетенций современного педа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гога. Коротко, смысл педагогического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можно определить как движение к цели через полное раскрытие потенциала человека и коман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ды. Используя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, люди достигают своих целей намного эффективнее и быстрее, форми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руют ясность в выборе своего развития. При про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фессиональной поддержке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, т. е. проводни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ка, учащийся самостоятельно формулирует цели, нарабатывает стратегии и осуществляет наиболее удачные из них.</w:t>
      </w:r>
    </w:p>
    <w:p w:rsidR="007169BC" w:rsidRPr="0026284D" w:rsidRDefault="007169BC" w:rsidP="007169BC">
      <w:pPr>
        <w:pStyle w:val="3"/>
        <w:shd w:val="clear" w:color="auto" w:fill="auto"/>
        <w:spacing w:before="0" w:line="239" w:lineRule="exact"/>
        <w:ind w:left="20" w:right="20" w:firstLine="68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Далее Емельянова Т.А. предложила рассмотреть феномен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 образовании.</w:t>
      </w:r>
    </w:p>
    <w:p w:rsidR="007169BC" w:rsidRPr="0026284D" w:rsidRDefault="007169BC" w:rsidP="007169BC">
      <w:pPr>
        <w:pStyle w:val="3"/>
        <w:shd w:val="clear" w:color="auto" w:fill="auto"/>
        <w:spacing w:before="0" w:after="72" w:line="239" w:lineRule="exact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— неформальная тех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нология и искусство задавания вопросов, искус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ство мотивирования. В его основе лежит создание адекватных организационно-педагогических условий, раз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работки технологии педагогического сопровождения, диагностики и мониторинга.  </w:t>
      </w:r>
    </w:p>
    <w:p w:rsidR="007169BC" w:rsidRPr="0026284D" w:rsidRDefault="007169BC" w:rsidP="007169BC">
      <w:pPr>
        <w:pStyle w:val="3"/>
        <w:shd w:val="clear" w:color="auto" w:fill="auto"/>
        <w:spacing w:before="0" w:line="240" w:lineRule="auto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Цель педагога — помочь ученику учиться, меняться и достигать целей.</w:t>
      </w:r>
    </w:p>
    <w:p w:rsidR="007169BC" w:rsidRPr="0026284D" w:rsidRDefault="007169BC" w:rsidP="007169BC">
      <w:pPr>
        <w:pStyle w:val="3"/>
        <w:shd w:val="clear" w:color="auto" w:fill="auto"/>
        <w:spacing w:before="0" w:line="240" w:lineRule="auto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Цель ученика — решение конкретных задач и достижение прогнози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руемого результата. </w:t>
      </w:r>
    </w:p>
    <w:p w:rsidR="007169BC" w:rsidRPr="0026284D" w:rsidRDefault="007169BC" w:rsidP="007169BC">
      <w:pPr>
        <w:pStyle w:val="3"/>
        <w:shd w:val="clear" w:color="auto" w:fill="auto"/>
        <w:spacing w:before="0" w:after="72" w:line="239" w:lineRule="exac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Педагог не приказывает, не руководит, не инструктирует, не даёт со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веты, одним словом, не оказывает давление, воздействие. Он слушает, чтобы понять; обдумывает, перефразирует, суммирует, задаёт вопро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сы, пробуждающие осознанность; вносит предложения, осуществляет обратную связь. Главное — забота о том, чтобы учащийся (группа, объ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единение) решил проблему сам.</w:t>
      </w:r>
    </w:p>
    <w:p w:rsidR="007169BC" w:rsidRPr="0026284D" w:rsidRDefault="007169BC" w:rsidP="007169BC">
      <w:pPr>
        <w:pStyle w:val="3"/>
        <w:shd w:val="clear" w:color="auto" w:fill="auto"/>
        <w:tabs>
          <w:tab w:val="left" w:pos="687"/>
        </w:tabs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ab/>
        <w:t xml:space="preserve">Зырянова Н.М., кандидат психологических наук, доцент кафедры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пси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хогенетики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факультета психологии Московского государственного универ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ситета им. М. В. Ломоносова, рассматривает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как «форму консуль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тативной поддержки, которая помогает человеку достигать значимых для него целей в оптимальное время путём мобилизации внутреннего потенци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ала, развития необходимых способностей и формирования новых навыков». В образовании существуют различные модели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lastRenderedPageBreak/>
        <w:t>обучающего взаимодействия:</w:t>
      </w:r>
    </w:p>
    <w:p w:rsidR="007169BC" w:rsidRPr="0026284D" w:rsidRDefault="007169BC" w:rsidP="007169BC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гуру-последователь </w:t>
      </w:r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>«Я говорю</w:t>
      </w:r>
      <w:r w:rsidRPr="0026284D">
        <w:rPr>
          <w:rStyle w:val="1"/>
          <w:rFonts w:ascii="Times New Roman" w:hAnsi="Times New Roman" w:cs="Times New Roman"/>
          <w:i/>
          <w:sz w:val="24"/>
          <w:szCs w:val="24"/>
        </w:rPr>
        <w:t xml:space="preserve"> — </w:t>
      </w:r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>ты делай»;</w:t>
      </w:r>
    </w:p>
    <w:p w:rsidR="007169BC" w:rsidRPr="0026284D" w:rsidRDefault="007169BC" w:rsidP="007169BC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2.наставник-ученик </w:t>
      </w:r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«Делай, как </w:t>
      </w:r>
      <w:r w:rsidRPr="0026284D">
        <w:rPr>
          <w:rStyle w:val="1pt"/>
          <w:rFonts w:ascii="Times New Roman" w:hAnsi="Times New Roman" w:cs="Times New Roman"/>
          <w:i w:val="0"/>
          <w:sz w:val="24"/>
          <w:szCs w:val="24"/>
        </w:rPr>
        <w:t>Я!»</w:t>
      </w:r>
      <w:r w:rsidRPr="0026284D">
        <w:rPr>
          <w:rStyle w:val="1pt"/>
          <w:rFonts w:ascii="Times New Roman" w:hAnsi="Times New Roman" w:cs="Times New Roman"/>
          <w:sz w:val="24"/>
          <w:szCs w:val="24"/>
        </w:rPr>
        <w:t>;</w:t>
      </w:r>
    </w:p>
    <w:p w:rsidR="007169BC" w:rsidRPr="0026284D" w:rsidRDefault="007169BC" w:rsidP="007169BC">
      <w:pPr>
        <w:pStyle w:val="3"/>
        <w:shd w:val="clear" w:color="auto" w:fill="auto"/>
        <w:spacing w:before="0" w:after="180" w:line="240" w:lineRule="auto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3.личностно-ориентированнная модель — </w:t>
      </w:r>
      <w:r w:rsidRPr="0026284D">
        <w:rPr>
          <w:rStyle w:val="aa"/>
          <w:rFonts w:ascii="Times New Roman" w:hAnsi="Times New Roman" w:cs="Times New Roman"/>
          <w:i w:val="0"/>
          <w:sz w:val="24"/>
          <w:szCs w:val="24"/>
        </w:rPr>
        <w:t>«Творческий тандем»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педа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гог — ученик, общение на равных, работают вместе, деля пополам ответственность за результат, становятся неделимым целым.</w:t>
      </w:r>
    </w:p>
    <w:p w:rsidR="007169BC" w:rsidRPr="0026284D" w:rsidRDefault="007169BC" w:rsidP="007169BC">
      <w:pPr>
        <w:pStyle w:val="3"/>
        <w:shd w:val="clear" w:color="auto" w:fill="auto"/>
        <w:spacing w:before="0" w:after="180" w:line="240" w:lineRule="auto"/>
        <w:ind w:left="340" w:right="20" w:firstLine="0"/>
        <w:rPr>
          <w:rFonts w:ascii="Times New Roman" w:hAnsi="Times New Roman" w:cs="Times New Roman"/>
          <w:i/>
          <w:sz w:val="24"/>
          <w:szCs w:val="24"/>
        </w:rPr>
      </w:pPr>
      <w:r w:rsidRPr="0026284D">
        <w:rPr>
          <w:rStyle w:val="5"/>
          <w:rFonts w:ascii="Times New Roman" w:hAnsi="Times New Roman" w:cs="Times New Roman"/>
          <w:i w:val="0"/>
          <w:sz w:val="24"/>
          <w:szCs w:val="24"/>
        </w:rPr>
        <w:t>Данный метод построен на получение ответов на четыре основных вопроса: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ЧЕГО ты хочешь?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ПОЧЕМУ это важно для тебя?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КАК ты можешь достичь цели?</w:t>
      </w:r>
    </w:p>
    <w:p w:rsidR="007169BC" w:rsidRPr="0026284D" w:rsidRDefault="007169BC" w:rsidP="007169BC">
      <w:pPr>
        <w:pStyle w:val="3"/>
        <w:numPr>
          <w:ilvl w:val="0"/>
          <w:numId w:val="8"/>
        </w:numPr>
        <w:shd w:val="clear" w:color="auto" w:fill="auto"/>
        <w:spacing w:before="0" w:after="180" w:line="240" w:lineRule="auto"/>
        <w:ind w:left="34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КАК ты узнаешь, что достиг результата?    </w:t>
      </w:r>
    </w:p>
    <w:p w:rsidR="007169BC" w:rsidRPr="0026284D" w:rsidRDefault="007169BC" w:rsidP="007169BC">
      <w:pPr>
        <w:pStyle w:val="3"/>
        <w:shd w:val="clear" w:color="auto" w:fill="auto"/>
        <w:spacing w:before="0" w:after="180"/>
        <w:ind w:left="120" w:right="20" w:firstLine="708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Решение этих вопросов приводит к мастерству в любом его проявле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нии. Мастерство — это состояние естественного, элегантного и удовле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творяющего решения задач на уровне «бессознательной компетентности», т. е. профессиональное действие на уровне инстинктов, которые потому и сильны, что не требуют волевых усилий. При их проявлении мотивация всегда присутствует в избытке, и тогда всё делается легко, автоматиче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ски. «Запустить» инстинкт может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— осознанная встройка своих поступков в механизм действия инстинкта выживания. Это самый мощный внутренний двигатель человека.</w:t>
      </w:r>
    </w:p>
    <w:p w:rsidR="007169BC" w:rsidRPr="0026284D" w:rsidRDefault="007169BC" w:rsidP="007169BC">
      <w:pPr>
        <w:ind w:firstLine="340"/>
        <w:rPr>
          <w:rFonts w:ascii="Times New Roman" w:hAnsi="Times New Roman" w:cs="Times New Roman"/>
          <w:i/>
          <w:sz w:val="24"/>
          <w:szCs w:val="24"/>
        </w:rPr>
      </w:pPr>
      <w:r w:rsidRPr="0026284D">
        <w:rPr>
          <w:rStyle w:val="5"/>
          <w:rFonts w:ascii="Times New Roman" w:hAnsi="Times New Roman" w:cs="Times New Roman"/>
          <w:i w:val="0"/>
          <w:sz w:val="24"/>
          <w:szCs w:val="24"/>
        </w:rPr>
        <w:t>Путь к мастерству можно построить в виде цепочки:</w:t>
      </w:r>
    </w:p>
    <w:p w:rsidR="007169BC" w:rsidRPr="0026284D" w:rsidRDefault="007169BC" w:rsidP="007169BC">
      <w:pPr>
        <w:pStyle w:val="3"/>
        <w:numPr>
          <w:ilvl w:val="0"/>
          <w:numId w:val="11"/>
        </w:numPr>
        <w:shd w:val="clear" w:color="auto" w:fill="auto"/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Бессознательная некомпетентность (я не знаю, чего я не знаю).</w:t>
      </w:r>
    </w:p>
    <w:p w:rsidR="007169BC" w:rsidRPr="0026284D" w:rsidRDefault="007169BC" w:rsidP="007169BC">
      <w:pPr>
        <w:pStyle w:val="3"/>
        <w:numPr>
          <w:ilvl w:val="0"/>
          <w:numId w:val="11"/>
        </w:numPr>
        <w:shd w:val="clear" w:color="auto" w:fill="auto"/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Осознанная некомпетентность (я знаю, чего я не знаю).</w:t>
      </w:r>
    </w:p>
    <w:p w:rsidR="007169BC" w:rsidRPr="0026284D" w:rsidRDefault="007169BC" w:rsidP="007169BC">
      <w:pPr>
        <w:pStyle w:val="3"/>
        <w:numPr>
          <w:ilvl w:val="0"/>
          <w:numId w:val="11"/>
        </w:numPr>
        <w:shd w:val="clear" w:color="auto" w:fill="auto"/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Сознательная компетентность (я знаю, что я знаю).</w:t>
      </w:r>
    </w:p>
    <w:p w:rsidR="007169BC" w:rsidRPr="0026284D" w:rsidRDefault="007169BC" w:rsidP="007169BC">
      <w:pPr>
        <w:pStyle w:val="3"/>
        <w:numPr>
          <w:ilvl w:val="0"/>
          <w:numId w:val="11"/>
        </w:numPr>
        <w:shd w:val="clear" w:color="auto" w:fill="auto"/>
        <w:spacing w:before="0" w:after="1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Бессознательная компетентность (я не знаю, что я знаю).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Затем Емельянова Т.А. акцентировала внимание присутствующих на том, что задача каждого педагога — помочь своим ученикам достичь такого ма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>стерства, чтобы они решали все свои проблемы на бессознательном уровне.</w:t>
      </w:r>
    </w:p>
    <w:p w:rsidR="007169BC" w:rsidRPr="0026284D" w:rsidRDefault="007169BC" w:rsidP="007169BC">
      <w:pPr>
        <w:pStyle w:val="3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Далее Татьяна Анатольевна обозначила сферы применения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 учебно-воспитательном процессе. Данный метод хорош в работе с отстающими и лидерами; при подготовке учащихся к реализации различных долгосрочных целей, в проектной и исследовательской деятельности, при выработке у группы команд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ного взаимодействия и т. д. Его активно могут использовать методисты и административные работники в педагогическом менеджменте, командном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или при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подгоготовке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к профессиональным конкурсам.</w:t>
      </w:r>
    </w:p>
    <w:p w:rsidR="007169BC" w:rsidRPr="0026284D" w:rsidRDefault="007169BC" w:rsidP="007169BC">
      <w:pPr>
        <w:pStyle w:val="3"/>
        <w:spacing w:before="0"/>
        <w:ind w:right="23" w:firstLine="708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Пошаговое описание технологии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7169BC" w:rsidRPr="0026284D" w:rsidRDefault="007169BC" w:rsidP="007169BC">
      <w:pPr>
        <w:pStyle w:val="3"/>
        <w:spacing w:before="0"/>
        <w:ind w:right="23" w:firstLine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 выбор темы;</w:t>
      </w:r>
    </w:p>
    <w:p w:rsidR="007169BC" w:rsidRPr="0026284D" w:rsidRDefault="007169BC" w:rsidP="007169BC">
      <w:pPr>
        <w:pStyle w:val="3"/>
        <w:spacing w:before="0"/>
        <w:ind w:right="23" w:firstLine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-определение цели (что ученики должны вынести из встречи?);</w:t>
      </w:r>
    </w:p>
    <w:p w:rsidR="007169BC" w:rsidRPr="0026284D" w:rsidRDefault="007169BC" w:rsidP="007169BC">
      <w:pPr>
        <w:pStyle w:val="3"/>
        <w:spacing w:before="0"/>
        <w:ind w:right="23" w:firstLine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-открытие реальности (что в действительности происходит, кто занимался рассмотрением проблемы, что накоплено в результате сбора информации из различных источников);</w:t>
      </w:r>
    </w:p>
    <w:p w:rsidR="007169BC" w:rsidRPr="0026284D" w:rsidRDefault="007169BC" w:rsidP="007169BC">
      <w:pPr>
        <w:pStyle w:val="3"/>
        <w:spacing w:before="0"/>
        <w:ind w:right="23" w:firstLine="0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-рассмотрение вариантов выбора (возможностей и ресурсов);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-подведение итогов (ясность и осознанность со стороны ученика (группы), взятие им на себя обязательств, осознание, есть ли у него план действий, нужна ли ему поддержка, помощь, будет ли он действовать с решимостью. 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          Технологию можно представить ещё проще: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-шаг 1: понимание ситуации;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-шаг 2: понимание, что могло быть лучше;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-шаг 3: понимание, как сделать лучше.</w:t>
      </w:r>
    </w:p>
    <w:p w:rsidR="007169BC" w:rsidRPr="0026284D" w:rsidRDefault="007169BC" w:rsidP="007169BC">
      <w:pPr>
        <w:pStyle w:val="3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pStyle w:val="3"/>
        <w:spacing w:before="0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При решении проблемы у каждого из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- партнёров есть свои обязанности. Во многом, решение проблемы зависит от соблюдения педагогом-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коучем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определённых принципов.</w:t>
      </w:r>
    </w:p>
    <w:p w:rsidR="007169BC" w:rsidRPr="0026284D" w:rsidRDefault="007169BC" w:rsidP="007169BC">
      <w:pPr>
        <w:pStyle w:val="3"/>
        <w:spacing w:before="0" w:line="240" w:lineRule="auto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Педагог-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обязан быть:</w:t>
      </w:r>
    </w:p>
    <w:p w:rsidR="007169BC" w:rsidRPr="0026284D" w:rsidRDefault="007169BC" w:rsidP="007169BC">
      <w:pPr>
        <w:pStyle w:val="3"/>
        <w:spacing w:before="0" w:line="240" w:lineRule="auto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-нейтральным, нелинейным, всегда в контакте, добиваться ясности в мышлении и поведении ученика (группы, класса), суметь его замотивировать на изменения себя;</w:t>
      </w:r>
    </w:p>
    <w:p w:rsidR="007169BC" w:rsidRPr="0026284D" w:rsidRDefault="007169BC" w:rsidP="007169BC">
      <w:pPr>
        <w:pStyle w:val="3"/>
        <w:spacing w:before="0" w:line="240" w:lineRule="auto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-учитывать, что люди по способам обучения, усвоения и переработки информации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сенсорными каналами делятся на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. Чтобы понимание сделать лучше, некоторым ученикам нужно услышать произносимые ими слова, другим нужно увидеть, что они написали. Третьим достаточно произнести это про себя;</w:t>
      </w:r>
    </w:p>
    <w:p w:rsidR="007169BC" w:rsidRPr="0026284D" w:rsidRDefault="007169BC" w:rsidP="007169BC">
      <w:pPr>
        <w:pStyle w:val="3"/>
        <w:spacing w:before="0" w:line="240" w:lineRule="auto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-определить, что для ученика важно, что является значимым, чтобы впоследствии говорить с ним на одном языке;</w:t>
      </w:r>
    </w:p>
    <w:p w:rsidR="007169BC" w:rsidRPr="0026284D" w:rsidRDefault="007169BC" w:rsidP="007169BC">
      <w:pPr>
        <w:pStyle w:val="3"/>
        <w:spacing w:before="0" w:line="240" w:lineRule="auto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-давать советы только в форме предложений, спросив разрешения и только в исключительных случаях; следует убрать страхи, сомнения, тревожность и прочее из своего арсенала средств и у своих подопечных.</w:t>
      </w:r>
    </w:p>
    <w:p w:rsidR="007169BC" w:rsidRPr="0026284D" w:rsidRDefault="007169BC" w:rsidP="007169BC">
      <w:pPr>
        <w:pStyle w:val="3"/>
        <w:spacing w:before="0" w:line="240" w:lineRule="auto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Ученик (группа, команда) в момент понимания всё осознает сам, сам принимает более правильные решения и делает лучший выбор, чем сделал бы до беседы, начинает более чётко понимать тему, продуктивней осуществлять процесс развития.</w:t>
      </w:r>
    </w:p>
    <w:p w:rsidR="007169BC" w:rsidRPr="0026284D" w:rsidRDefault="007169BC" w:rsidP="0026284D">
      <w:pPr>
        <w:pStyle w:val="3"/>
        <w:spacing w:before="0" w:line="240" w:lineRule="auto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Если всё будет понятно и ничто не будет вызывать вопросов, тогда ученик или группа сами смогут взять на себя определённые обязательства без всякого давления и настроятся на достижение ими же поставленной цели — результата.</w:t>
      </w:r>
    </w:p>
    <w:p w:rsidR="007169BC" w:rsidRPr="0026284D" w:rsidRDefault="007169BC" w:rsidP="007169BC">
      <w:pPr>
        <w:pStyle w:val="3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В завершении, Татьяна Анатольевна озвучила предполагаемые результаты применения технологии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169BC" w:rsidRPr="0026284D" w:rsidRDefault="007169BC" w:rsidP="007169BC">
      <w:pPr>
        <w:pStyle w:val="3"/>
        <w:numPr>
          <w:ilvl w:val="0"/>
          <w:numId w:val="12"/>
        </w:numPr>
        <w:spacing w:before="0" w:line="240" w:lineRule="auto"/>
        <w:ind w:left="284" w:right="20" w:hanging="284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Развитие коммуникативных и организаторских умений, способности прогнозировать и проектировать свою учебную деятельность и деятельность других.</w:t>
      </w:r>
    </w:p>
    <w:p w:rsidR="007169BC" w:rsidRPr="0026284D" w:rsidRDefault="007169BC" w:rsidP="007169BC">
      <w:pPr>
        <w:pStyle w:val="3"/>
        <w:numPr>
          <w:ilvl w:val="0"/>
          <w:numId w:val="12"/>
        </w:numPr>
        <w:spacing w:before="0" w:line="240" w:lineRule="auto"/>
        <w:ind w:left="284" w:right="20" w:hanging="284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>Получение навыков ставить цели и достигать успеха (результата), эффективно управлять временем; анализировать и структурировать информацию, работать в команде, быстро принимать решения в проблемной ситуации, преодолевать конфликты, ориентироваться на собственные успехи и сильные стороны других.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ВЫСТУПИЛИ: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84D">
        <w:rPr>
          <w:rFonts w:ascii="Times New Roman" w:hAnsi="Times New Roman" w:cs="Times New Roman"/>
          <w:sz w:val="24"/>
          <w:szCs w:val="24"/>
        </w:rPr>
        <w:t>Шимаковская</w:t>
      </w:r>
      <w:proofErr w:type="spellEnd"/>
      <w:r w:rsidRPr="0026284D">
        <w:rPr>
          <w:rFonts w:ascii="Times New Roman" w:hAnsi="Times New Roman" w:cs="Times New Roman"/>
          <w:sz w:val="24"/>
          <w:szCs w:val="24"/>
        </w:rPr>
        <w:t xml:space="preserve"> С.А., преподаватель, прокомментировала, что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может рассматриваться как инновационная технология повышения профессионального мастерства современного педагога и нужно активнее вводить педагогический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 учебно-воспитательный процесс. Это поможет раскрытию личностного интеллектуально-творческого потенциала как учащихся, так и педагогов.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708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Сапункова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А.В., преподаватель, предложила принять информацию к сведению и активнее вводить педагогический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 учебно-воспитательный процесс.</w:t>
      </w:r>
    </w:p>
    <w:p w:rsidR="007169BC" w:rsidRPr="0026284D" w:rsidRDefault="007169BC" w:rsidP="007169BC">
      <w:pPr>
        <w:pStyle w:val="3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ГОЛОСОВАЛИ:</w:t>
      </w: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За – 21 чел.</w:t>
      </w: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Против - 0чел.</w:t>
      </w: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169BC" w:rsidRPr="0026284D" w:rsidRDefault="007169BC" w:rsidP="007169BC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 xml:space="preserve">1.Принять </w:t>
      </w:r>
      <w:r w:rsidRPr="0026284D">
        <w:rPr>
          <w:rStyle w:val="1"/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7169BC" w:rsidRPr="0026284D" w:rsidRDefault="007169BC" w:rsidP="007169BC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2. Активнее вводить педагогический </w:t>
      </w:r>
      <w:proofErr w:type="spellStart"/>
      <w:r w:rsidRPr="0026284D">
        <w:rPr>
          <w:rStyle w:val="1"/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6284D">
        <w:rPr>
          <w:rStyle w:val="1"/>
          <w:rFonts w:ascii="Times New Roman" w:hAnsi="Times New Roman" w:cs="Times New Roman"/>
          <w:sz w:val="24"/>
          <w:szCs w:val="24"/>
        </w:rPr>
        <w:t xml:space="preserve"> в учебно-воспитательный процесс.</w:t>
      </w:r>
    </w:p>
    <w:p w:rsidR="007169BC" w:rsidRPr="0026284D" w:rsidRDefault="007169BC" w:rsidP="007169BC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69BC" w:rsidRPr="0026284D" w:rsidRDefault="007169BC" w:rsidP="007169BC">
      <w:pPr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 Емельянова</w:t>
      </w:r>
    </w:p>
    <w:p w:rsidR="007169BC" w:rsidRPr="0026284D" w:rsidRDefault="007169BC" w:rsidP="007169BC">
      <w:pPr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Т.В. Мальцева</w:t>
      </w:r>
    </w:p>
    <w:p w:rsidR="00A35098" w:rsidRDefault="007169BC" w:rsidP="0026284D">
      <w:pPr>
        <w:rPr>
          <w:rFonts w:ascii="Times New Roman" w:hAnsi="Times New Roman" w:cs="Times New Roman"/>
          <w:sz w:val="24"/>
          <w:szCs w:val="24"/>
        </w:rPr>
      </w:pPr>
      <w:r w:rsidRPr="0026284D">
        <w:rPr>
          <w:rFonts w:ascii="Times New Roman" w:hAnsi="Times New Roman" w:cs="Times New Roman"/>
          <w:sz w:val="24"/>
          <w:szCs w:val="24"/>
        </w:rPr>
        <w:br w:type="page"/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ГОСУДАРСТВЕННОЕ ПРОФЕССИОНАЛЬНОЕ ОБРАЗОВАТЕЛЬНОЕ УЧРЕЖДЕНИЕ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ТУЛЬСКОЙ ОБЛАСТИ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«НОВОМОСКОВСКИЙ ТЕХНИКУМ ПИЩЕВЫХ БИОТЕХНОЛОГИЙ»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(ГПОУ ТО «НТПБ»)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A35098" w:rsidRDefault="00A35098" w:rsidP="00A35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17.01.2020                                                                                                                               № </w:t>
      </w:r>
      <w:r w:rsidR="007169BC">
        <w:rPr>
          <w:rFonts w:ascii="Times New Roman" w:hAnsi="Times New Roman"/>
          <w:sz w:val="24"/>
          <w:szCs w:val="24"/>
        </w:rPr>
        <w:t>3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 совета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Новомосковск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tabs>
          <w:tab w:val="left" w:pos="77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sz w:val="24"/>
          <w:szCs w:val="24"/>
        </w:rPr>
      </w:pP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 чел.</w:t>
      </w: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0 чел.</w:t>
      </w:r>
    </w:p>
    <w:p w:rsidR="00A35098" w:rsidRDefault="00A35098" w:rsidP="00A35098"/>
    <w:p w:rsidR="00A35098" w:rsidRDefault="00A35098" w:rsidP="00A35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A35098" w:rsidRDefault="00A35098" w:rsidP="00A3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конкурсах различного уровня как фактор</w:t>
      </w:r>
      <w:r w:rsidR="002628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педагогического мастерства.</w:t>
      </w:r>
    </w:p>
    <w:p w:rsidR="00A35098" w:rsidRDefault="00D1523B" w:rsidP="00A3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5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графиком посещений администрацией уроков преподавателей и мастеров п/о на февраль/март 2020</w:t>
      </w:r>
      <w:r w:rsidR="0046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0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5098" w:rsidRDefault="00A35098" w:rsidP="00A350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098" w:rsidRDefault="00A35098" w:rsidP="00A350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06120B" w:rsidRPr="0026284D" w:rsidRDefault="00A35098" w:rsidP="0026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3C">
        <w:rPr>
          <w:rFonts w:ascii="Times New Roman" w:hAnsi="Times New Roman" w:cs="Times New Roman"/>
          <w:sz w:val="24"/>
          <w:szCs w:val="24"/>
        </w:rPr>
        <w:t>Емельянову Т.А., заведующего аналитико-методической службой, напомнила присутствующим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повышать </w:t>
      </w:r>
      <w:r w:rsidR="0026284D">
        <w:rPr>
          <w:rFonts w:ascii="Times New Roman" w:hAnsi="Times New Roman" w:cs="Times New Roman"/>
          <w:sz w:val="24"/>
          <w:szCs w:val="24"/>
        </w:rPr>
        <w:t xml:space="preserve">и совершенствовать </w:t>
      </w:r>
      <w:r>
        <w:rPr>
          <w:rFonts w:ascii="Times New Roman" w:hAnsi="Times New Roman" w:cs="Times New Roman"/>
          <w:sz w:val="24"/>
          <w:szCs w:val="24"/>
        </w:rPr>
        <w:t>своё педагогическое мастерство</w:t>
      </w:r>
      <w:r w:rsidR="0006120B">
        <w:rPr>
          <w:rFonts w:ascii="Times New Roman" w:hAnsi="Times New Roman" w:cs="Times New Roman"/>
          <w:sz w:val="24"/>
          <w:szCs w:val="24"/>
        </w:rPr>
        <w:t>.</w:t>
      </w:r>
      <w:r w:rsidR="0026284D">
        <w:rPr>
          <w:rFonts w:ascii="Times New Roman" w:hAnsi="Times New Roman" w:cs="Times New Roman"/>
          <w:sz w:val="24"/>
          <w:szCs w:val="24"/>
        </w:rPr>
        <w:t xml:space="preserve"> </w:t>
      </w:r>
      <w:r w:rsidR="0006120B" w:rsidRPr="0026284D">
        <w:rPr>
          <w:rFonts w:ascii="Times New Roman" w:hAnsi="Times New Roman" w:cs="Times New Roman"/>
          <w:color w:val="000000"/>
          <w:sz w:val="24"/>
          <w:szCs w:val="24"/>
        </w:rPr>
        <w:t>В настоящее время стремительно проходит модернизация российского образования. Изменяющийся мир требует постоянных изменений от педагога.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Конкурсы педагогических достижений помогают реализовать эти задачи, стоящие перед творческим педагогом.</w:t>
      </w:r>
    </w:p>
    <w:p w:rsidR="0006120B" w:rsidRPr="0006120B" w:rsidRDefault="0006120B" w:rsidP="002628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6120B">
        <w:rPr>
          <w:color w:val="000000"/>
        </w:rPr>
        <w:t>Участие в профессиональных конкурсах дает возможность педагогу продемонстрировать результаты своей педагогической деятельности, его работы с</w:t>
      </w:r>
      <w:r w:rsidR="0026284D">
        <w:rPr>
          <w:color w:val="000000"/>
        </w:rPr>
        <w:t>о</w:t>
      </w:r>
      <w:r w:rsidRPr="0006120B">
        <w:rPr>
          <w:color w:val="000000"/>
        </w:rPr>
        <w:t xml:space="preserve">, </w:t>
      </w:r>
      <w:r w:rsidR="0026284D">
        <w:rPr>
          <w:color w:val="000000"/>
        </w:rPr>
        <w:t xml:space="preserve">студентами, их </w:t>
      </w:r>
      <w:r w:rsidRPr="0006120B">
        <w:rPr>
          <w:color w:val="000000"/>
        </w:rPr>
        <w:t>родителями и оценить ее со стороны.</w:t>
      </w:r>
    </w:p>
    <w:p w:rsidR="0006120B" w:rsidRPr="0006120B" w:rsidRDefault="0006120B" w:rsidP="002628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6120B">
        <w:rPr>
          <w:color w:val="000000"/>
        </w:rPr>
        <w:t>Профессиональные конкурсы дают возможность педагогу на развитие дружеских связей единомышленников</w:t>
      </w:r>
      <w:r w:rsidR="0026284D">
        <w:rPr>
          <w:color w:val="000000"/>
        </w:rPr>
        <w:t xml:space="preserve">. </w:t>
      </w:r>
      <w:r w:rsidRPr="0006120B">
        <w:rPr>
          <w:color w:val="000000"/>
        </w:rPr>
        <w:t>У каждого педагогического работника появляется возможность показать, что он является современным</w:t>
      </w:r>
      <w:r w:rsidR="0026284D">
        <w:rPr>
          <w:color w:val="000000"/>
        </w:rPr>
        <w:t xml:space="preserve"> педагогом</w:t>
      </w:r>
      <w:r w:rsidRPr="0006120B">
        <w:rPr>
          <w:color w:val="000000"/>
        </w:rPr>
        <w:t>, потому что использует современные образовательные технологии, в том числе цифровые; обобщает и распространяет собственный педагогический опыт, прежде всего на муниципальном уровне (мастер-классы, диссеминация опыта работы, открытые уроки и внеурочные мероприятия, круглые столы</w:t>
      </w:r>
      <w:r>
        <w:rPr>
          <w:color w:val="000000"/>
        </w:rPr>
        <w:t xml:space="preserve">, творческие лаборатории </w:t>
      </w:r>
      <w:r w:rsidRPr="0006120B">
        <w:rPr>
          <w:color w:val="000000"/>
        </w:rPr>
        <w:t xml:space="preserve"> и др.), а впоследствии на региональном и других уровнях, таким образом, повышает свою квалификацию и совершенствует</w:t>
      </w:r>
      <w:r w:rsidR="0026284D">
        <w:rPr>
          <w:color w:val="000000"/>
        </w:rPr>
        <w:t xml:space="preserve"> свое педагогическое</w:t>
      </w:r>
      <w:r w:rsidRPr="0006120B">
        <w:rPr>
          <w:color w:val="000000"/>
        </w:rPr>
        <w:t xml:space="preserve"> мастерство.</w:t>
      </w:r>
    </w:p>
    <w:p w:rsidR="0006120B" w:rsidRPr="0006120B" w:rsidRDefault="0006120B" w:rsidP="002628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6120B">
        <w:rPr>
          <w:color w:val="000000"/>
        </w:rPr>
        <w:t>При подготовке и участии в профессиональных конкурсах педагог получает возможность удовлетворить ряд профессиональных потребностей: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 совместное обсуждение образовательных проблем и разработка плана выхода из имеющихся затруднений</w:t>
      </w:r>
      <w:r w:rsidR="0026284D">
        <w:rPr>
          <w:color w:val="000000"/>
        </w:rPr>
        <w:t>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 знакомство с опытом работы коллег по интересующим вопросам</w:t>
      </w:r>
      <w:r w:rsidR="0026284D">
        <w:rPr>
          <w:color w:val="000000"/>
        </w:rPr>
        <w:t>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lastRenderedPageBreak/>
        <w:t>- совершенствование и разработка авторских образовательных программ, методических материалов</w:t>
      </w:r>
      <w:r w:rsidR="0026284D">
        <w:rPr>
          <w:color w:val="000000"/>
        </w:rPr>
        <w:t>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-экспертная оценка методической работы педагога и готовность его к прохождению аттестации.</w:t>
      </w:r>
    </w:p>
    <w:p w:rsidR="0006120B" w:rsidRDefault="0006120B" w:rsidP="002628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6120B">
        <w:rPr>
          <w:color w:val="000000"/>
        </w:rPr>
        <w:t>Конкурсы педагогического мастерства – одно из средств повышения профессионализма</w:t>
      </w:r>
      <w:r w:rsidR="00D1523B">
        <w:rPr>
          <w:color w:val="000000"/>
        </w:rPr>
        <w:t xml:space="preserve"> педагога</w:t>
      </w:r>
      <w:r w:rsidRPr="0006120B">
        <w:rPr>
          <w:color w:val="000000"/>
        </w:rPr>
        <w:t>. Они создают благоприятную мотивационную среду для профессионального развития педагогов, распространения и</w:t>
      </w:r>
      <w:r w:rsidR="0026284D">
        <w:rPr>
          <w:color w:val="000000"/>
        </w:rPr>
        <w:t>нновационного опыта, способствую</w:t>
      </w:r>
      <w:r w:rsidRPr="0006120B">
        <w:rPr>
          <w:color w:val="000000"/>
        </w:rPr>
        <w:t>т профессиональному самоопределению. Каждый конкурс несет свою смысловую нагрузку.</w:t>
      </w:r>
      <w:r w:rsidR="0026284D">
        <w:rPr>
          <w:color w:val="000000"/>
        </w:rPr>
        <w:t xml:space="preserve"> </w:t>
      </w:r>
      <w:r w:rsidRPr="0006120B">
        <w:rPr>
          <w:color w:val="000000"/>
        </w:rPr>
        <w:t xml:space="preserve">Понять значимость конкурсов в жизни </w:t>
      </w:r>
      <w:r w:rsidR="00D1523B">
        <w:rPr>
          <w:color w:val="000000"/>
        </w:rPr>
        <w:t xml:space="preserve">педагогического работника </w:t>
      </w:r>
      <w:r w:rsidRPr="0006120B">
        <w:rPr>
          <w:color w:val="000000"/>
        </w:rPr>
        <w:t xml:space="preserve">может в полной мере тот, кто сам однажды принял участие в профессиональном конкурсе, кто был в группе поддержки, помогал советом или делом. </w:t>
      </w:r>
    </w:p>
    <w:p w:rsidR="0006120B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B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6120B" w:rsidRPr="0006120B" w:rsidRDefault="0006120B" w:rsidP="002628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Мальц</w:t>
      </w:r>
      <w:r w:rsidR="0026284D">
        <w:t xml:space="preserve">ева Т.В., методист, поддержала </w:t>
      </w:r>
      <w:r>
        <w:t xml:space="preserve">выступление Емельяновой Т.А. Отметила, что можно </w:t>
      </w:r>
      <w:r w:rsidRPr="0006120B">
        <w:rPr>
          <w:color w:val="000000"/>
        </w:rPr>
        <w:t>по-разному относиться к конкурсам, принимать их или не принимать, поддерживать или игнорировать</w:t>
      </w:r>
      <w:r>
        <w:rPr>
          <w:color w:val="000000"/>
        </w:rPr>
        <w:t>. С</w:t>
      </w:r>
      <w:r w:rsidRPr="0006120B">
        <w:rPr>
          <w:color w:val="000000"/>
        </w:rPr>
        <w:t>ложно отрицать то, что ситуация конкурса — это мобилизация внутренних ресурсов, необходимость точного расчета времени, огромное психологическое напряжение.</w:t>
      </w:r>
      <w:r>
        <w:rPr>
          <w:color w:val="000000"/>
        </w:rPr>
        <w:t xml:space="preserve"> </w:t>
      </w:r>
      <w:r w:rsidRPr="0006120B">
        <w:rPr>
          <w:color w:val="000000"/>
        </w:rPr>
        <w:t>К положительным сторонам конкурсов можно отнести: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 развитие компетенций педагогов, развитие творческого потенциала, приобщение к исследовательской деятельности;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 xml:space="preserve">- развитие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06120B">
        <w:rPr>
          <w:color w:val="000000"/>
        </w:rPr>
        <w:t>самоактуализации</w:t>
      </w:r>
      <w:proofErr w:type="spellEnd"/>
      <w:r w:rsidRPr="0006120B">
        <w:rPr>
          <w:color w:val="000000"/>
        </w:rPr>
        <w:t>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 создание благоприятной мотивационной среды для профессионального развития педагогов;</w:t>
      </w:r>
    </w:p>
    <w:p w:rsidR="0006120B" w:rsidRP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-внедрение новых педагогических технологий в сферу образования;</w:t>
      </w:r>
    </w:p>
    <w:p w:rsidR="0006120B" w:rsidRDefault="0006120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120B">
        <w:rPr>
          <w:color w:val="000000"/>
        </w:rPr>
        <w:t>- повышение рейтинга не только</w:t>
      </w:r>
      <w:r>
        <w:rPr>
          <w:color w:val="000000"/>
        </w:rPr>
        <w:t xml:space="preserve"> отдельного педагога, но и образовательного учреждения</w:t>
      </w:r>
      <w:r w:rsidRPr="0006120B">
        <w:rPr>
          <w:color w:val="000000"/>
        </w:rPr>
        <w:t xml:space="preserve"> в целом и др.</w:t>
      </w:r>
    </w:p>
    <w:p w:rsidR="00D1523B" w:rsidRPr="0006120B" w:rsidRDefault="00D1523B" w:rsidP="00061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120B" w:rsidRPr="0006120B" w:rsidRDefault="005A6630" w:rsidP="00D152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Быкова С.Н., заведующий службой учебного процесса, отметила, что, п</w:t>
      </w:r>
      <w:r w:rsidR="0006120B" w:rsidRPr="0006120B">
        <w:rPr>
          <w:color w:val="000000"/>
        </w:rPr>
        <w:t>о большому счету, не так уж важны победы и призы — важна сама атмосфера интеллектуального напряжения, единения, атмосфера сотворчества. Подобные мероприятия требуют огромных затрат — интеллектуальных. Ведь они рождают уверенность в собственных силах и устремляют вперед</w:t>
      </w:r>
      <w:r>
        <w:rPr>
          <w:color w:val="000000"/>
        </w:rPr>
        <w:t xml:space="preserve">. </w:t>
      </w:r>
      <w:r w:rsidR="0006120B" w:rsidRPr="0006120B">
        <w:rPr>
          <w:color w:val="000000"/>
        </w:rPr>
        <w:t>Подготовка и участие в конкурсах становятся настоящей школой повышения уровня педагогической компетентности.</w:t>
      </w:r>
    </w:p>
    <w:p w:rsidR="00D1523B" w:rsidRDefault="0006120B" w:rsidP="00D152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6120B">
        <w:rPr>
          <w:color w:val="000000"/>
        </w:rPr>
        <w:t>Безусловно, конкурсы педагогического мастерства выявляют оригинальные, нетрадиционные подходы к обучению и воспитанию</w:t>
      </w:r>
      <w:r w:rsidR="00DE2420">
        <w:rPr>
          <w:color w:val="000000"/>
        </w:rPr>
        <w:t xml:space="preserve"> студентов</w:t>
      </w:r>
      <w:r w:rsidRPr="0006120B">
        <w:rPr>
          <w:color w:val="000000"/>
        </w:rPr>
        <w:t xml:space="preserve">, стимулируют педагогическое творчество, дают возможность представить не только собственный опыт, но и познакомиться с разработками коллег. </w:t>
      </w:r>
      <w:r w:rsidR="00D1523B">
        <w:rPr>
          <w:color w:val="000000"/>
        </w:rPr>
        <w:t>Светлана Николаевна отметила, что е</w:t>
      </w:r>
      <w:r w:rsidRPr="0006120B">
        <w:rPr>
          <w:color w:val="000000"/>
        </w:rPr>
        <w:t xml:space="preserve">жегодно </w:t>
      </w:r>
      <w:r w:rsidR="00D1523B">
        <w:rPr>
          <w:color w:val="000000"/>
        </w:rPr>
        <w:t>получает</w:t>
      </w:r>
      <w:r w:rsidR="00DE2420">
        <w:rPr>
          <w:color w:val="000000"/>
        </w:rPr>
        <w:t xml:space="preserve"> такой опыт</w:t>
      </w:r>
      <w:r w:rsidRPr="0006120B">
        <w:rPr>
          <w:color w:val="000000"/>
        </w:rPr>
        <w:t xml:space="preserve">, </w:t>
      </w:r>
      <w:r w:rsidR="00D1523B">
        <w:rPr>
          <w:color w:val="000000"/>
        </w:rPr>
        <w:t xml:space="preserve">принимая участие в заочных </w:t>
      </w:r>
      <w:r w:rsidRPr="0006120B">
        <w:rPr>
          <w:color w:val="000000"/>
        </w:rPr>
        <w:t>конкурсах и конференциях</w:t>
      </w:r>
      <w:r w:rsidR="00D1523B">
        <w:rPr>
          <w:color w:val="000000"/>
        </w:rPr>
        <w:t xml:space="preserve"> различных уровней</w:t>
      </w:r>
      <w:r w:rsidRPr="0006120B">
        <w:rPr>
          <w:color w:val="000000"/>
        </w:rPr>
        <w:t xml:space="preserve">, </w:t>
      </w:r>
      <w:r w:rsidR="00D1523B">
        <w:rPr>
          <w:color w:val="000000"/>
        </w:rPr>
        <w:t xml:space="preserve">чемпионатах </w:t>
      </w:r>
      <w:proofErr w:type="spellStart"/>
      <w:r w:rsidR="00D1523B">
        <w:rPr>
          <w:color w:val="000000"/>
        </w:rPr>
        <w:t>Ворлдскиллс</w:t>
      </w:r>
      <w:proofErr w:type="spellEnd"/>
      <w:r w:rsidR="00D1523B">
        <w:rPr>
          <w:color w:val="000000"/>
        </w:rPr>
        <w:t>.</w:t>
      </w:r>
    </w:p>
    <w:p w:rsidR="00D1523B" w:rsidRDefault="00D1523B" w:rsidP="00D152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35098" w:rsidRDefault="005A6630" w:rsidP="00D1523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Бухало В.Г., преподаватель, согласилась с выступлением коллег</w:t>
      </w:r>
      <w:r w:rsidR="00D1523B">
        <w:t xml:space="preserve">, </w:t>
      </w:r>
      <w:r>
        <w:t>предложил</w:t>
      </w:r>
      <w:r w:rsidR="00D1523B">
        <w:t>а принять информацию к сведению и более активно участвовать в конкурсах профессионального мастерства.</w:t>
      </w:r>
    </w:p>
    <w:p w:rsidR="0006120B" w:rsidRPr="00CA1430" w:rsidRDefault="0006120B" w:rsidP="005A663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0B" w:rsidRPr="00CA1430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120B" w:rsidRPr="00CA1430" w:rsidRDefault="005A6630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</w:t>
      </w:r>
      <w:r w:rsidR="0006120B"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6120B" w:rsidRPr="00CA1430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06120B" w:rsidRPr="00CA1430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06120B" w:rsidRPr="00CA1430" w:rsidRDefault="0006120B" w:rsidP="00061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B" w:rsidRPr="00CA1430" w:rsidRDefault="0006120B" w:rsidP="0006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1523B" w:rsidRDefault="00D1523B" w:rsidP="00D1523B">
      <w:pPr>
        <w:pStyle w:val="a4"/>
        <w:shd w:val="clear" w:color="auto" w:fill="FFFFFF"/>
        <w:spacing w:before="0" w:beforeAutospacing="0" w:after="0" w:afterAutospacing="0"/>
        <w:jc w:val="both"/>
      </w:pPr>
      <w:r>
        <w:t>1.Принять информацию к сведению и более активно участвовать в конкурсах профессионального мастерства.</w:t>
      </w:r>
    </w:p>
    <w:p w:rsidR="00D1523B" w:rsidRPr="00CA1430" w:rsidRDefault="00D1523B" w:rsidP="00D152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0B" w:rsidRDefault="0006120B" w:rsidP="0006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B" w:rsidRPr="00CA1430" w:rsidRDefault="0006120B" w:rsidP="0006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B" w:rsidRPr="00D1523B" w:rsidRDefault="00D1523B" w:rsidP="00D15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120B" w:rsidRPr="00D1523B">
        <w:rPr>
          <w:rFonts w:ascii="Times New Roman" w:hAnsi="Times New Roman" w:cs="Times New Roman"/>
          <w:sz w:val="24"/>
          <w:szCs w:val="24"/>
        </w:rPr>
        <w:t>СЛУШАЛИ:</w:t>
      </w:r>
    </w:p>
    <w:p w:rsidR="00910C34" w:rsidRPr="00910C34" w:rsidRDefault="005A6630" w:rsidP="00D15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1523B">
        <w:rPr>
          <w:rFonts w:ascii="Times New Roman" w:hAnsi="Times New Roman"/>
          <w:sz w:val="24"/>
          <w:szCs w:val="24"/>
        </w:rPr>
        <w:t>альцеву</w:t>
      </w:r>
      <w:r>
        <w:rPr>
          <w:rFonts w:ascii="Times New Roman" w:hAnsi="Times New Roman"/>
          <w:sz w:val="24"/>
          <w:szCs w:val="24"/>
        </w:rPr>
        <w:t xml:space="preserve"> Т.В., методист</w:t>
      </w:r>
      <w:r w:rsidR="00D152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1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ознакомила 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графиком посещений администрацией уроков преподавателей и мастеров п/о на февраль/март 2020</w:t>
      </w:r>
      <w:r w:rsidR="0091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1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пояснила, что </w:t>
      </w:r>
      <w:r w:rsidR="00910C34">
        <w:rPr>
          <w:rFonts w:ascii="Times New Roman" w:hAnsi="Times New Roman" w:cs="Times New Roman"/>
          <w:color w:val="353C41"/>
          <w:sz w:val="24"/>
          <w:szCs w:val="24"/>
        </w:rPr>
        <w:t>о</w:t>
      </w:r>
      <w:r w:rsidR="00910C34" w:rsidRPr="00910C34">
        <w:rPr>
          <w:rFonts w:ascii="Times New Roman" w:hAnsi="Times New Roman" w:cs="Times New Roman"/>
          <w:color w:val="353C41"/>
          <w:sz w:val="24"/>
          <w:szCs w:val="24"/>
        </w:rPr>
        <w:t>сновными целями посещения уроков являются:</w:t>
      </w:r>
    </w:p>
    <w:p w:rsidR="00910C34" w:rsidRPr="00910C34" w:rsidRDefault="00910C34" w:rsidP="00910C34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 w:rsidRPr="00910C34">
        <w:rPr>
          <w:color w:val="353C41"/>
        </w:rPr>
        <w:t>- помощь в выполнении профессиональных задач;</w:t>
      </w:r>
    </w:p>
    <w:p w:rsidR="00910C34" w:rsidRPr="00910C34" w:rsidRDefault="00D1523B" w:rsidP="00910C34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>
        <w:rPr>
          <w:color w:val="353C41"/>
        </w:rPr>
        <w:t>-</w:t>
      </w:r>
      <w:r w:rsidR="00910C34" w:rsidRPr="00910C34">
        <w:rPr>
          <w:color w:val="353C41"/>
        </w:rPr>
        <w:t>кон</w:t>
      </w:r>
      <w:r w:rsidR="00910C34">
        <w:rPr>
          <w:color w:val="353C41"/>
        </w:rPr>
        <w:t xml:space="preserve">троль, за деятельностью преподавателей по вопросам усвоения студентами </w:t>
      </w:r>
      <w:r w:rsidR="00910C34" w:rsidRPr="00910C34">
        <w:rPr>
          <w:color w:val="353C41"/>
        </w:rPr>
        <w:t>государственного образовательного стандарта по предметам;</w:t>
      </w:r>
    </w:p>
    <w:p w:rsidR="00910C34" w:rsidRPr="00910C34" w:rsidRDefault="00910C34" w:rsidP="00910C34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 w:rsidRPr="00910C34">
        <w:rPr>
          <w:color w:val="353C41"/>
        </w:rPr>
        <w:t>- инспе</w:t>
      </w:r>
      <w:r w:rsidR="00650404">
        <w:rPr>
          <w:color w:val="353C41"/>
        </w:rPr>
        <w:t>ктирование деятельности преподавателей и мастеров производственного обучения</w:t>
      </w:r>
      <w:r w:rsidRPr="00910C34">
        <w:rPr>
          <w:color w:val="353C41"/>
        </w:rPr>
        <w:t>;</w:t>
      </w:r>
    </w:p>
    <w:p w:rsidR="00910C34" w:rsidRPr="00910C34" w:rsidRDefault="00910C34" w:rsidP="00910C34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 w:rsidRPr="00910C34">
        <w:rPr>
          <w:color w:val="353C41"/>
        </w:rPr>
        <w:t>- контроль за соблюдением законодательства в сфере воспитания и обучения;</w:t>
      </w:r>
    </w:p>
    <w:p w:rsidR="00910C34" w:rsidRPr="00910C34" w:rsidRDefault="00910C34" w:rsidP="00910C34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 w:rsidRPr="00910C34">
        <w:rPr>
          <w:color w:val="353C41"/>
        </w:rPr>
        <w:t>- повышение эффект</w:t>
      </w:r>
      <w:r w:rsidR="00650404">
        <w:rPr>
          <w:color w:val="353C41"/>
        </w:rPr>
        <w:t>ивности результатов работы образовательного учреждения</w:t>
      </w:r>
      <w:r w:rsidRPr="00910C34">
        <w:rPr>
          <w:color w:val="353C41"/>
        </w:rPr>
        <w:t>.</w:t>
      </w:r>
    </w:p>
    <w:p w:rsidR="00991359" w:rsidRPr="00991359" w:rsidRDefault="00D1523B" w:rsidP="00D152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C41"/>
        </w:rPr>
      </w:pPr>
      <w:r>
        <w:rPr>
          <w:color w:val="353C41"/>
        </w:rPr>
        <w:t>Далее Татьяна Владимировна п</w:t>
      </w:r>
      <w:r w:rsidR="00991359" w:rsidRPr="00991359">
        <w:rPr>
          <w:color w:val="353C41"/>
        </w:rPr>
        <w:t>роинформировал</w:t>
      </w:r>
      <w:r w:rsidR="00991359">
        <w:rPr>
          <w:color w:val="353C41"/>
        </w:rPr>
        <w:t>а о порядке посещения занятий администрацией и о правах администратора: ознакомление с конспектом урока, просмотр тетрадей студентов, при необходимости беседа со студентами после занятия на интересующую тему в присутствии преподавателя.</w:t>
      </w:r>
    </w:p>
    <w:p w:rsidR="00910C34" w:rsidRPr="00991359" w:rsidRDefault="00991359" w:rsidP="00DE24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C41"/>
        </w:rPr>
      </w:pPr>
      <w:r>
        <w:t>П</w:t>
      </w:r>
      <w:r w:rsidR="00910C34" w:rsidRPr="00991359">
        <w:t>осле посещения занятий</w:t>
      </w:r>
      <w:r w:rsidR="00910C34" w:rsidRPr="00991359">
        <w:rPr>
          <w:color w:val="353C41"/>
        </w:rPr>
        <w:t> обязательно собеседование администратора и преподавателя по следующим направлениям:</w:t>
      </w:r>
    </w:p>
    <w:p w:rsidR="00910C34" w:rsidRPr="00991359" w:rsidRDefault="00991359" w:rsidP="00991359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>
        <w:rPr>
          <w:color w:val="353C41"/>
        </w:rPr>
        <w:t>- самоанализ урока преподавателем</w:t>
      </w:r>
      <w:r w:rsidR="00910C34" w:rsidRPr="00991359">
        <w:rPr>
          <w:color w:val="353C41"/>
        </w:rPr>
        <w:t>;</w:t>
      </w:r>
    </w:p>
    <w:p w:rsidR="00910C34" w:rsidRPr="00991359" w:rsidRDefault="00910C34" w:rsidP="00991359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 w:rsidRPr="00991359">
        <w:rPr>
          <w:color w:val="353C41"/>
        </w:rPr>
        <w:t>- анализ урока администратором, руководителем, посетившим урок;</w:t>
      </w:r>
    </w:p>
    <w:p w:rsidR="00910C34" w:rsidRDefault="00991359" w:rsidP="00991359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  <w:r>
        <w:rPr>
          <w:color w:val="353C41"/>
        </w:rPr>
        <w:t>- согласование выводов преподавателя</w:t>
      </w:r>
      <w:r w:rsidR="00910C34" w:rsidRPr="00991359">
        <w:rPr>
          <w:color w:val="353C41"/>
        </w:rPr>
        <w:t xml:space="preserve"> и администратора по результатам посещенного урока</w:t>
      </w:r>
      <w:r>
        <w:rPr>
          <w:color w:val="353C41"/>
        </w:rPr>
        <w:t>.</w:t>
      </w:r>
    </w:p>
    <w:p w:rsidR="00DE2420" w:rsidRDefault="00DE2420" w:rsidP="00991359">
      <w:pPr>
        <w:pStyle w:val="a4"/>
        <w:shd w:val="clear" w:color="auto" w:fill="FFFFFF"/>
        <w:spacing w:before="0" w:beforeAutospacing="0" w:after="0" w:afterAutospacing="0"/>
        <w:jc w:val="both"/>
        <w:rPr>
          <w:color w:val="353C41"/>
        </w:rPr>
      </w:pPr>
    </w:p>
    <w:p w:rsidR="00991359" w:rsidRDefault="00991359" w:rsidP="00991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991359" w:rsidRPr="00991359" w:rsidRDefault="005F50A3" w:rsidP="00DE24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C41"/>
        </w:rPr>
      </w:pPr>
      <w:r>
        <w:rPr>
          <w:color w:val="353C41"/>
        </w:rPr>
        <w:t>Емельянова Т.</w:t>
      </w:r>
      <w:r w:rsidR="00991359">
        <w:rPr>
          <w:color w:val="353C41"/>
        </w:rPr>
        <w:t xml:space="preserve">А., </w:t>
      </w:r>
      <w:r w:rsidR="00991359">
        <w:t>заведующий</w:t>
      </w:r>
      <w:r w:rsidR="00991359" w:rsidRPr="00F86C3C">
        <w:t xml:space="preserve"> аналитико-методической службой</w:t>
      </w:r>
      <w:r w:rsidR="00991359">
        <w:t>, довела до сведения присутствующих, что график посещения занятий преподавателей и мастеров п/о на февраль/март 2020 г. ра</w:t>
      </w:r>
      <w:r w:rsidR="00DE2420">
        <w:t>змещён на информационном стенде в учительской.</w:t>
      </w:r>
      <w:r w:rsidR="00991359">
        <w:t xml:space="preserve"> Все преподаватели и мастера п/о имеют возможность с ним ознакомиться.</w:t>
      </w:r>
    </w:p>
    <w:p w:rsidR="00A35098" w:rsidRDefault="00A35098" w:rsidP="0099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359" w:rsidRDefault="005B564B" w:rsidP="00DE24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Бессонова С.Н., заместитель директора</w:t>
      </w:r>
      <w:r w:rsidR="00991359">
        <w:rPr>
          <w:rFonts w:ascii="Times New Roman" w:hAnsi="Times New Roman"/>
          <w:sz w:val="24"/>
          <w:szCs w:val="24"/>
        </w:rPr>
        <w:t>, согласилась с выступлением коллег и предложила принять информацию к сведению.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64B" w:rsidRPr="00CA1430" w:rsidRDefault="005B564B" w:rsidP="005B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5B564B" w:rsidRPr="00CA1430" w:rsidRDefault="005B564B" w:rsidP="005B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</w:t>
      </w:r>
      <w:r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B564B" w:rsidRPr="00CA1430" w:rsidRDefault="005B564B" w:rsidP="005B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5B564B" w:rsidRPr="00CA1430" w:rsidRDefault="005B564B" w:rsidP="005B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5B564B" w:rsidRPr="00CA1430" w:rsidRDefault="005B564B" w:rsidP="005B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4B" w:rsidRPr="00CA1430" w:rsidRDefault="005B564B" w:rsidP="005B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B564B" w:rsidRDefault="005B564B" w:rsidP="005B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671531" w:rsidRDefault="00671531" w:rsidP="005B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Default="00671531" w:rsidP="005B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64B" w:rsidRDefault="005B564B" w:rsidP="005B5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9C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</w:t>
      </w:r>
      <w:r>
        <w:rPr>
          <w:rFonts w:ascii="Times New Roman" w:hAnsi="Times New Roman" w:cs="Times New Roman"/>
          <w:sz w:val="24"/>
          <w:szCs w:val="24"/>
        </w:rPr>
        <w:t xml:space="preserve"> Емельянова </w:t>
      </w:r>
    </w:p>
    <w:p w:rsidR="005B564B" w:rsidRDefault="005B564B" w:rsidP="005B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129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129C">
        <w:rPr>
          <w:rFonts w:ascii="Times New Roman" w:hAnsi="Times New Roman" w:cs="Times New Roman"/>
          <w:sz w:val="24"/>
          <w:szCs w:val="24"/>
        </w:rPr>
        <w:t>Т.В. Мальцева</w:t>
      </w:r>
    </w:p>
    <w:p w:rsidR="005B564B" w:rsidRDefault="005B564B" w:rsidP="005B5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64B" w:rsidRDefault="005B564B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ГОСУДАРСТВЕННОЕ ПРОФЕССИОНАЛЬНОЕ ОБРАЗОВАТЕЛЬНОЕ УЧРЕЖДЕНИЕ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ТУЛЬСКОЙ ОБЛАСТИ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«НОВОМОСКОВСКИЙ ТЕХНИКУМ ПИЩЕВЫХ БИОТЕХНОЛОГИЙ»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(ГПОУ ТО «НТПБ»)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A35098" w:rsidRDefault="00223225" w:rsidP="00A35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35098">
        <w:rPr>
          <w:rFonts w:ascii="Times New Roman" w:hAnsi="Times New Roman"/>
          <w:sz w:val="24"/>
          <w:szCs w:val="24"/>
        </w:rPr>
        <w:t xml:space="preserve">.04.2020                                                                                                                               № </w:t>
      </w:r>
      <w:r w:rsidR="008808F5">
        <w:rPr>
          <w:rFonts w:ascii="Times New Roman" w:hAnsi="Times New Roman"/>
          <w:sz w:val="24"/>
          <w:szCs w:val="24"/>
        </w:rPr>
        <w:t>4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 совета</w:t>
      </w:r>
    </w:p>
    <w:p w:rsidR="00A35098" w:rsidRDefault="00A35098" w:rsidP="00A3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Новомосковск</w:t>
      </w:r>
      <w:r w:rsidR="00223225">
        <w:rPr>
          <w:rFonts w:ascii="Times New Roman" w:hAnsi="Times New Roman"/>
          <w:sz w:val="24"/>
          <w:szCs w:val="24"/>
        </w:rPr>
        <w:t xml:space="preserve"> </w:t>
      </w:r>
    </w:p>
    <w:p w:rsidR="00223225" w:rsidRDefault="00223225" w:rsidP="00223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25" w:rsidRPr="00223225" w:rsidRDefault="00223225" w:rsidP="00223225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методического совета проходило в онлайн-формате в режиме</w:t>
      </w:r>
      <w:r w:rsidRPr="00223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A35098" w:rsidRPr="00223225" w:rsidRDefault="00A35098" w:rsidP="00223225">
      <w:pPr>
        <w:spacing w:after="0" w:line="240" w:lineRule="auto"/>
        <w:rPr>
          <w:sz w:val="24"/>
          <w:szCs w:val="24"/>
        </w:rPr>
      </w:pP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A35098" w:rsidRDefault="00A35098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A35098" w:rsidRDefault="00671531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="00A3509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5098" w:rsidRDefault="00671531" w:rsidP="00A3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1</w:t>
      </w:r>
      <w:r w:rsidR="00A3509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5098" w:rsidRDefault="00A35098" w:rsidP="00A35098"/>
    <w:p w:rsidR="00A35098" w:rsidRDefault="00A35098" w:rsidP="00A35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A35098" w:rsidRDefault="00A35098" w:rsidP="00A35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80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 в системе СПО.</w:t>
      </w:r>
    </w:p>
    <w:p w:rsidR="00A84D9E" w:rsidRDefault="00A35098" w:rsidP="005F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35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графиком посещений администрацией уроков преподавателей и мастеров п/о на апрель/май 2020</w:t>
      </w:r>
      <w:r w:rsidR="005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0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F50A3" w:rsidRDefault="005F50A3" w:rsidP="005F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A3" w:rsidRDefault="005F50A3" w:rsidP="005F50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5F50A3" w:rsidRPr="005F50A3" w:rsidRDefault="008808F5" w:rsidP="0088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Лисицыну Н.И.</w:t>
      </w:r>
      <w:r w:rsidR="005F50A3" w:rsidRPr="00F86C3C">
        <w:rPr>
          <w:rFonts w:ascii="Times New Roman" w:hAnsi="Times New Roman" w:cs="Times New Roman"/>
          <w:sz w:val="24"/>
          <w:szCs w:val="24"/>
        </w:rPr>
        <w:t>,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службой развития социального партнерства</w:t>
      </w:r>
      <w:r w:rsidR="005F50A3">
        <w:rPr>
          <w:rFonts w:ascii="Times New Roman" w:hAnsi="Times New Roman" w:cs="Times New Roman"/>
          <w:sz w:val="24"/>
          <w:szCs w:val="24"/>
        </w:rPr>
        <w:t xml:space="preserve">, ознакомила присутствующих со структурой </w:t>
      </w:r>
      <w:r w:rsid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дополнительного профессионального образования в системе СПО.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Надежда Игоревна </w:t>
      </w:r>
      <w:r w:rsid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отметила, что </w:t>
      </w:r>
      <w:r w:rsidR="005F5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120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 меняющиеся условия российского рынка труда, технические усовершенствования, растущая конкуренция заставляют вновь и вновь доказывать свою профессиональную пригодность. Именно поэтому все большую популярность приобретает дополнительное профессиональное образование, позволяющее специалистам повысить квалификацию или пройти профессиональную подготовку и получить квалификацию, дающую право работать в новой сфере деятельности.</w:t>
      </w:r>
    </w:p>
    <w:p w:rsidR="0006120B" w:rsidRPr="002E165C" w:rsidRDefault="0006120B" w:rsidP="000612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государства. Дополнительное образование включает в себя общее дополнительное образование и профессиональное дополнительное образование</w:t>
      </w:r>
      <w:r w:rsidR="005F5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20B" w:rsidRDefault="0006120B" w:rsidP="00061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Профессиональное дополнительное образование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дополнительное образование, направленное на непрерывное повышение квалификации и профессиональную переподготовку лиц, имеющих профессиональное образование, в соответствии с дополнительными профессиональными образовательными программами, квалификационными требованиями к профессиям и должностям и способствующее развитию деловых и творческих способностей этих лиц, повышению их культурного уровня. Профессиональное дополнительное образование включает в себя повышение квалификации и профессиональную переподготовку</w:t>
      </w:r>
      <w:r w:rsidR="005F5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0A3" w:rsidRDefault="005F50A3" w:rsidP="000612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0A3" w:rsidRPr="002E165C" w:rsidRDefault="005F50A3" w:rsidP="005F50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квалификации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 ДПО, направленный на обеспечение нового качества выполнения работником профессиональных функций и не завершающийся повышением уровня (ступени) образования.</w:t>
      </w:r>
    </w:p>
    <w:p w:rsidR="005F50A3" w:rsidRPr="002E165C" w:rsidRDefault="005F50A3" w:rsidP="008808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специалистов для углубленного изучения актуальных проблем науки и техники по профилю профессиональной деятельности, подготовка специалистов к выполнению новых трудовых функций. Такие программы рассчитаны на людей, имеющих опыт работы в определенной сфере и испытывающих недостаток практических навыков и знаний. По окончании выдается Свидетельство о повышении квалификации.</w:t>
      </w:r>
    </w:p>
    <w:p w:rsidR="005F50A3" w:rsidRPr="002E165C" w:rsidRDefault="005F50A3" w:rsidP="005F50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Профессиональная переподготовка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переподготовка) - вид ДПО,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вленный на освоение студентами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для выполнения нового вида работы или группы работ. Переподготовка не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еспечивает получения студентами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уровня образования в соответствии с государственными образовательными стандартами, но она дает возможность изменить направление профессиональной деятельности на уже имеющемся уровне образования.</w:t>
      </w:r>
    </w:p>
    <w:p w:rsidR="005F50A3" w:rsidRPr="002E165C" w:rsidRDefault="005F50A3" w:rsidP="008808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переподготовка </w:t>
      </w:r>
      <w:r w:rsidR="0088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знаний по </w:t>
      </w:r>
      <w:r w:rsidR="0088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имеющейся 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5F50A3" w:rsidRDefault="005F50A3" w:rsidP="00FC16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профессиональной переподготовки направлены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C1648" w:rsidRDefault="00FC1648" w:rsidP="00FC16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C1648" w:rsidRPr="00FC1648" w:rsidRDefault="00FC1648" w:rsidP="00FC16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:rsidR="00FC1648" w:rsidRDefault="008808F5" w:rsidP="00FC16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Быкова С.Н.</w:t>
      </w:r>
      <w:r w:rsidR="00FC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</w:t>
      </w:r>
      <w:r w:rsidR="00FC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дополнила выступление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Лисицыной Н.И.</w:t>
      </w:r>
      <w:r w:rsidR="00FC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отметив, что в настоящее время получение дополнительного образования становится модным явлением. Многие специалисты хотят повысить свою квалификацию или вообще сменить сферу деятельности, поэтому посещают многочисленные курсы, тренинги и семинары. Желающим повысить свой профессиональный и образовательный уровень </w:t>
      </w:r>
      <w:r w:rsidR="00FC1648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множество курсов, тренингов и семинаров, которые охватывают достаточно много специализаций в различных областях.</w:t>
      </w:r>
    </w:p>
    <w:p w:rsidR="00671531" w:rsidRPr="00FC1648" w:rsidRDefault="00671531" w:rsidP="00FC16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5B" w:rsidRDefault="00FC1648" w:rsidP="00A86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Бессонова С.Н., заместитель директора, </w:t>
      </w:r>
      <w:r w:rsidR="00A8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информировала присутствующих о том, что 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законодательная база о дополнительном образовании Российской Федерации опирается на ряд важнейших документов, включающих в себя Конституцию Российской Федерац</w:t>
      </w:r>
      <w:r w:rsidR="0088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Федеральный Закон </w:t>
      </w:r>
      <w:r w:rsidR="0067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Федерации», Федеральный закон «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высшем и послевузовск</w:t>
      </w:r>
      <w:r w:rsidR="0067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профессиональном образовании»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другие федеральные законы, а также законы и иные нормативные правовые акты субъектов Российской Федерации в области дополнительного образования. </w:t>
      </w:r>
    </w:p>
    <w:p w:rsidR="00A86A5B" w:rsidRDefault="00A86A5B" w:rsidP="00671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система дополнительного образования к настоящему времени в основном уже сформировалась. Она является частью общей системы образования и представляет собой совокупность дополнительных образовательных программ, государственных образовательных стандартов, образовательных учреждений и иных организаций, реализующих дополнительные образовательные программы, общественных организаций, основной уставной целью которых является образовательная деятельность в области дополнительного образования, объединений (ассоциаций и союзов) образовательных учреждений дополнительного образования, общественных и государственно-общественных объединений, научных и методических советов, органов управления дополнительным образованием, подведомственных им предприятий, учреждений, организаций и др.</w:t>
      </w:r>
    </w:p>
    <w:p w:rsidR="00671531" w:rsidRPr="002E165C" w:rsidRDefault="00671531" w:rsidP="006715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86A5B" w:rsidRDefault="00FE2B0F" w:rsidP="00A86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Гайнетдинова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Е.А</w:t>
      </w:r>
      <w:r w:rsidR="00A86A5B">
        <w:rPr>
          <w:rFonts w:ascii="Times New Roman" w:eastAsia="Times New Roman" w:hAnsi="Times New Roman" w:cs="Times New Roman"/>
          <w:spacing w:val="2"/>
          <w:sz w:val="24"/>
          <w:szCs w:val="24"/>
        </w:rPr>
        <w:t>., старший мастер</w:t>
      </w:r>
      <w:r w:rsidR="00A86A5B" w:rsidRPr="007271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сообщила, что </w:t>
      </w:r>
      <w:r w:rsidR="00A8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</w:t>
      </w:r>
      <w:r w:rsidR="0067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</w:t>
      </w:r>
      <w:r w:rsidR="00A86A5B" w:rsidRPr="002E16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</w:t>
      </w:r>
      <w:r w:rsidR="0067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6A5B" w:rsidRPr="002E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A5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Предложила принять информацию к сведению.</w:t>
      </w:r>
    </w:p>
    <w:p w:rsidR="00A86A5B" w:rsidRPr="00A86A5B" w:rsidRDefault="00A86A5B" w:rsidP="00A86A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86A5B" w:rsidRPr="00CA1430" w:rsidRDefault="00A86A5B" w:rsidP="00A86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6A5B" w:rsidRPr="00CA1430" w:rsidRDefault="00671531" w:rsidP="00A86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  <w:r w:rsidR="00A86A5B"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86A5B" w:rsidRPr="00CA1430" w:rsidRDefault="00A86A5B" w:rsidP="00A86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A86A5B" w:rsidRPr="00CA1430" w:rsidRDefault="00A86A5B" w:rsidP="00A86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A86A5B" w:rsidRPr="00CA1430" w:rsidRDefault="00A86A5B" w:rsidP="00A86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5B" w:rsidRPr="00CA1430" w:rsidRDefault="00A86A5B" w:rsidP="00A8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86A5B" w:rsidRPr="00671531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6A5B" w:rsidRPr="00671531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86A5B" w:rsidRDefault="00A86A5B" w:rsidP="00A8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5B" w:rsidRPr="00671531" w:rsidRDefault="00671531" w:rsidP="00671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6A5B" w:rsidRPr="00671531">
        <w:rPr>
          <w:rFonts w:ascii="Times New Roman" w:hAnsi="Times New Roman" w:cs="Times New Roman"/>
          <w:sz w:val="24"/>
          <w:szCs w:val="24"/>
        </w:rPr>
        <w:t>СЛУШАЛИ:</w:t>
      </w:r>
    </w:p>
    <w:p w:rsidR="00A86A5B" w:rsidRDefault="00A86A5B" w:rsidP="006715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C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71531">
        <w:rPr>
          <w:rFonts w:ascii="Times New Roman" w:hAnsi="Times New Roman"/>
          <w:sz w:val="24"/>
          <w:szCs w:val="24"/>
        </w:rPr>
        <w:t>альцеву</w:t>
      </w:r>
      <w:r>
        <w:rPr>
          <w:rFonts w:ascii="Times New Roman" w:hAnsi="Times New Roman"/>
          <w:sz w:val="24"/>
          <w:szCs w:val="24"/>
        </w:rPr>
        <w:t xml:space="preserve"> Т.В., методист</w:t>
      </w:r>
      <w:r w:rsidR="006715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ознакомила присутствующих с графиком посещений администрацией уроков преподав</w:t>
      </w:r>
      <w:r w:rsidR="00E9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и мастеров п/о на апрель/май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2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Татьяна Владимировна напомнила об основных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C34">
        <w:rPr>
          <w:rFonts w:ascii="Times New Roman" w:hAnsi="Times New Roman" w:cs="Times New Roman"/>
          <w:color w:val="353C41"/>
          <w:sz w:val="24"/>
          <w:szCs w:val="24"/>
        </w:rPr>
        <w:t>посещения уроков</w:t>
      </w:r>
      <w:r w:rsidR="002034B8">
        <w:rPr>
          <w:rFonts w:ascii="Times New Roman" w:hAnsi="Times New Roman" w:cs="Times New Roman"/>
          <w:color w:val="353C41"/>
          <w:sz w:val="24"/>
          <w:szCs w:val="24"/>
        </w:rPr>
        <w:t>. Особого внимания требуют начинающие работать преподаватели, которым требуется оказание методической помощи в овладении педагогическим мастерством, методикой преподавания.</w:t>
      </w:r>
    </w:p>
    <w:p w:rsidR="002034B8" w:rsidRDefault="002034B8" w:rsidP="00A86A5B">
      <w:pPr>
        <w:spacing w:after="0" w:line="240" w:lineRule="auto"/>
        <w:jc w:val="both"/>
        <w:rPr>
          <w:rFonts w:ascii="Times New Roman" w:hAnsi="Times New Roman" w:cs="Times New Roman"/>
          <w:color w:val="353C41"/>
          <w:sz w:val="24"/>
          <w:szCs w:val="24"/>
        </w:rPr>
      </w:pPr>
    </w:p>
    <w:p w:rsidR="002034B8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034B8" w:rsidRDefault="002034B8" w:rsidP="00671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Бессонова С.Н., заместитель директора, дополнила, что </w:t>
      </w:r>
      <w:r w:rsidR="00585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уроков администрацией образовательного учреждения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одна из наиболее частых проверок, к которым следует относиться как к рабочим моментам. В ходе проверки анализируются не столько личностные, сколько профессиональные качества педагога, проверяется его умение правильно и интересно преподать свой предмет. </w:t>
      </w:r>
      <w:r w:rsidR="00585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анализа урока администратор может дать преподавателю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советов и рекомендаций по исправлению ошибок, порекомендовать </w:t>
      </w:r>
      <w:r w:rsidR="00671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применению 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методы и формы обучения, посетить </w:t>
      </w:r>
      <w:r w:rsidR="00671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коллег, </w:t>
      </w:r>
      <w:r w:rsidR="00671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</w:t>
      </w:r>
      <w:r w:rsidR="00671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</w:t>
      </w:r>
      <w:r w:rsidR="00671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585A9B" w:rsidRPr="002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методике преподавания своего предмета</w:t>
      </w:r>
      <w:r w:rsidR="00585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34B8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B8" w:rsidRPr="00991359" w:rsidRDefault="002034B8" w:rsidP="006715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C41"/>
        </w:rPr>
      </w:pPr>
      <w:r>
        <w:rPr>
          <w:color w:val="353C41"/>
        </w:rPr>
        <w:t xml:space="preserve">Емельянова Т.А., </w:t>
      </w:r>
      <w:r>
        <w:t>заведующий</w:t>
      </w:r>
      <w:r w:rsidRPr="00F86C3C">
        <w:t xml:space="preserve"> аналитико-методической службой</w:t>
      </w:r>
      <w:r>
        <w:t>, довела до сведения присутствующих, что график посещения занятий препо</w:t>
      </w:r>
      <w:r w:rsidR="00585A9B">
        <w:t>давателей и мастеров п/о на апрель/май</w:t>
      </w:r>
      <w:r>
        <w:t xml:space="preserve"> 2020 г. ра</w:t>
      </w:r>
      <w:r w:rsidR="00671531">
        <w:t>змещён на информационном стенде в учительской.</w:t>
      </w:r>
      <w:r>
        <w:t xml:space="preserve"> Все преподаватели и мастера п/о имеют возможность с ним ознакомиться.</w:t>
      </w:r>
    </w:p>
    <w:p w:rsidR="002034B8" w:rsidRDefault="002034B8" w:rsidP="00203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B8" w:rsidRDefault="00585A9B" w:rsidP="00671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Харчевникова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преподаватель</w:t>
      </w:r>
      <w:r w:rsidR="002034B8">
        <w:rPr>
          <w:rFonts w:ascii="Times New Roman" w:hAnsi="Times New Roman"/>
          <w:sz w:val="24"/>
          <w:szCs w:val="24"/>
        </w:rPr>
        <w:t>, согласилась с выступлением коллег и предложила принять информацию к сведению.</w:t>
      </w:r>
    </w:p>
    <w:p w:rsidR="002034B8" w:rsidRDefault="002034B8" w:rsidP="00203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B8" w:rsidRPr="00CA1430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2034B8" w:rsidRPr="00CA1430" w:rsidRDefault="00671531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24</w:t>
      </w:r>
      <w:r w:rsidR="002034B8"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034B8" w:rsidRPr="00CA1430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2034B8" w:rsidRPr="00CA1430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2034B8" w:rsidRPr="00CA1430" w:rsidRDefault="002034B8" w:rsidP="0020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B8" w:rsidRPr="00CA1430" w:rsidRDefault="002034B8" w:rsidP="0020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034B8" w:rsidRDefault="002034B8" w:rsidP="0020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2034B8" w:rsidRDefault="002034B8" w:rsidP="00203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B8" w:rsidRDefault="002034B8" w:rsidP="00203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9C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</w:t>
      </w:r>
      <w:r>
        <w:rPr>
          <w:rFonts w:ascii="Times New Roman" w:hAnsi="Times New Roman" w:cs="Times New Roman"/>
          <w:sz w:val="24"/>
          <w:szCs w:val="24"/>
        </w:rPr>
        <w:t xml:space="preserve"> Емельянова </w:t>
      </w:r>
    </w:p>
    <w:p w:rsidR="00C217C6" w:rsidRDefault="002034B8" w:rsidP="0020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129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585A9B">
        <w:rPr>
          <w:rFonts w:ascii="Times New Roman" w:hAnsi="Times New Roman" w:cs="Times New Roman"/>
          <w:sz w:val="24"/>
          <w:szCs w:val="24"/>
        </w:rPr>
        <w:t>Т.В.Мальцева</w:t>
      </w:r>
      <w:proofErr w:type="spellEnd"/>
      <w:r w:rsidR="00C217C6">
        <w:rPr>
          <w:rFonts w:ascii="Times New Roman" w:hAnsi="Times New Roman" w:cs="Times New Roman"/>
          <w:sz w:val="24"/>
          <w:szCs w:val="24"/>
        </w:rPr>
        <w:br w:type="page"/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ГОСУДАРСТВЕННОЕ ПРОФЕССИОНАЛЬНОЕ ОБРАЗОВАТЕЛЬНОЕ УЧРЕЖДЕНИЕ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ТУЛЬСКОЙ ОБЛАСТИ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«НОВОМОСКОВСКИЙ ТЕХНИКУМ ПИЩЕВЫХ БИОТЕХНОЛОГИЙ»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(ГПОУ ТО «НТПБ»)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B769EA" w:rsidRDefault="00B769EA" w:rsidP="00B76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24.08.2020                                                                                                                              № 5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 совета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Новомосковск</w:t>
      </w:r>
    </w:p>
    <w:p w:rsidR="00B769EA" w:rsidRDefault="00B769EA" w:rsidP="00B7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9EA" w:rsidRDefault="00B769EA" w:rsidP="00B769EA">
      <w:pPr>
        <w:tabs>
          <w:tab w:val="left" w:pos="77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9EA" w:rsidRDefault="00B769EA" w:rsidP="00B769EA">
      <w:pPr>
        <w:spacing w:after="0" w:line="240" w:lineRule="auto"/>
        <w:jc w:val="center"/>
        <w:rPr>
          <w:sz w:val="24"/>
          <w:szCs w:val="24"/>
        </w:rPr>
      </w:pPr>
    </w:p>
    <w:p w:rsidR="00B769EA" w:rsidRDefault="00B769EA" w:rsidP="00B7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B769EA" w:rsidRDefault="00B769EA" w:rsidP="00B7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B769EA" w:rsidRDefault="00B769EA" w:rsidP="00B7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 чел.</w:t>
      </w:r>
    </w:p>
    <w:p w:rsidR="00B769EA" w:rsidRDefault="00B769EA" w:rsidP="00B7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0 чел.</w:t>
      </w:r>
    </w:p>
    <w:p w:rsidR="00B769EA" w:rsidRDefault="00B769EA" w:rsidP="00B769EA"/>
    <w:p w:rsidR="00B769EA" w:rsidRDefault="00B769EA" w:rsidP="00B76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</w:p>
    <w:p w:rsidR="00B769EA" w:rsidRDefault="00B769EA" w:rsidP="002034B8">
      <w:pPr>
        <w:spacing w:after="0" w:line="240" w:lineRule="auto"/>
        <w:jc w:val="both"/>
        <w:rPr>
          <w:rFonts w:ascii="Times New Roman" w:hAnsi="Times New Roman" w:cs="Times New Roman"/>
          <w:color w:val="353C41"/>
          <w:sz w:val="24"/>
          <w:szCs w:val="24"/>
        </w:rPr>
      </w:pPr>
    </w:p>
    <w:p w:rsidR="00B769EA" w:rsidRDefault="00B769EA" w:rsidP="00B7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итогах работы аналитико-методической службы в 2019-2020 учебном году.</w:t>
      </w:r>
    </w:p>
    <w:p w:rsidR="00B769EA" w:rsidRDefault="00B769EA" w:rsidP="00B7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планировании работы аналитико-методической службы в 2020-2021 учебном году.</w:t>
      </w:r>
    </w:p>
    <w:p w:rsidR="00B769EA" w:rsidRDefault="009F05BA" w:rsidP="009F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планировании работы методического совета на 2020-2021 учебный год.</w:t>
      </w:r>
    </w:p>
    <w:p w:rsidR="00B769EA" w:rsidRDefault="00B769EA" w:rsidP="00B76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EA" w:rsidRDefault="00B769EA" w:rsidP="00B769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AA068D" w:rsidRPr="00AA068D" w:rsidRDefault="00C4468A" w:rsidP="00AA068D">
      <w:pPr>
        <w:shd w:val="clear" w:color="auto" w:fill="FFFFFF"/>
        <w:tabs>
          <w:tab w:val="left" w:pos="426"/>
          <w:tab w:val="left" w:pos="567"/>
          <w:tab w:val="left" w:pos="709"/>
        </w:tabs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9EA" w:rsidRPr="00F86C3C">
        <w:rPr>
          <w:rFonts w:ascii="Times New Roman" w:hAnsi="Times New Roman" w:cs="Times New Roman"/>
          <w:sz w:val="24"/>
          <w:szCs w:val="24"/>
        </w:rPr>
        <w:t>Емельянову Т.А., заведующего аналитико-методической службой,</w:t>
      </w:r>
      <w:r w:rsidR="00B769EA">
        <w:rPr>
          <w:rFonts w:ascii="Times New Roman" w:hAnsi="Times New Roman" w:cs="Times New Roman"/>
          <w:sz w:val="24"/>
          <w:szCs w:val="24"/>
        </w:rPr>
        <w:t xml:space="preserve"> предоставила присутствующим анализ работы аналитико-методической службы за 2019-2020 учебный год.</w:t>
      </w:r>
      <w:r w:rsidR="00AA068D">
        <w:rPr>
          <w:rFonts w:ascii="Times New Roman" w:hAnsi="Times New Roman" w:cs="Times New Roman"/>
          <w:sz w:val="24"/>
          <w:szCs w:val="24"/>
        </w:rPr>
        <w:t xml:space="preserve"> </w:t>
      </w:r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Методическая работа в техникуме в 2019-2020 учебном году была направлена на обеспечение необходимого качества подготовки будущих специалистов в соответствии с федеральными государственными образовательными стандартами СПО через проектную и научно-исследовательскую деятельность студентов и преподавателей техникума, развитие у них творческой познавательной активности как ведущего жизненного фактора, определение основных направлений по созданию организационно-педагогических условий для развития первоначальных навыков творческой деятельности, исследовательской и экспериментальной</w:t>
      </w:r>
      <w:proofErr w:type="gramEnd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работы,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проведение демонстрационного экзамена  по стандартам </w:t>
      </w:r>
      <w:proofErr w:type="spellStart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Ворлдскиллс</w:t>
      </w:r>
      <w:proofErr w:type="spellEnd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</w:t>
      </w:r>
      <w:proofErr w:type="spellStart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Ворлдскиллс</w:t>
      </w:r>
      <w:proofErr w:type="spellEnd"/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Россия»), по программам </w:t>
      </w:r>
      <w:r w:rsidR="00AA068D" w:rsidRPr="00AA06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 ТОП - 50 </w:t>
      </w:r>
      <w:r w:rsidR="00AA068D" w:rsidRPr="00AA0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формы государственной промежуточной и итоговой аттестации выпускников, готовых к профессиональной деятельности и конкурентоспособности на рынке труда.</w:t>
      </w:r>
      <w:proofErr w:type="gramEnd"/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методической работы в 2019-2020 учебном году: обеспечение повышения качества и результативности профессионального образования через непрерывное совершенствование уровня педагогического мастерства, информационной и методической культуры, компетентности преподавателей, а также информационно-коммуникационного и учебно-методического сопровождения перехода на ФГОС СПО нового поколения.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A0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A0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Исходя из поставленной цели, в 2019-2020 учебном году решались следующие задачи:</w:t>
      </w:r>
    </w:p>
    <w:p w:rsidR="00AA068D" w:rsidRPr="00AA068D" w:rsidRDefault="00AA068D" w:rsidP="00AA068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 условий для реализации профессионального стандарта педагога.</w:t>
      </w:r>
    </w:p>
    <w:p w:rsidR="00AA068D" w:rsidRPr="00AA068D" w:rsidRDefault="00AA068D" w:rsidP="00AA068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Внедрение </w:t>
      </w:r>
      <w:proofErr w:type="spellStart"/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коучинговой</w:t>
      </w:r>
      <w:proofErr w:type="spellEnd"/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технологии в работу аналитико-методической службы. </w:t>
      </w:r>
    </w:p>
    <w:p w:rsidR="00AA068D" w:rsidRPr="00AA068D" w:rsidRDefault="00AA068D" w:rsidP="00AA068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ППССЗ/ППКРС и разработка контрольно – оценочных средств на основе требований ФГОС и ППССЗ/ППКРС, их апробирование при проведении </w:t>
      </w: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промежуточной и государственной итоговой аттестации.</w:t>
      </w:r>
    </w:p>
    <w:p w:rsidR="00AA068D" w:rsidRPr="00AA068D" w:rsidRDefault="00AA068D" w:rsidP="00AA068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материалов по организации самостоятельной работы обучающихся на основе требований ФГОС и ППССЗ/ППКРС.</w:t>
      </w:r>
    </w:p>
    <w:p w:rsidR="00AA068D" w:rsidRPr="00AA068D" w:rsidRDefault="00AA068D" w:rsidP="00AA068D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деятельности коллектива, проектной и исследовательской деятельности педагогов и студентов.</w:t>
      </w:r>
    </w:p>
    <w:p w:rsidR="00AA068D" w:rsidRPr="00AA068D" w:rsidRDefault="00AA068D" w:rsidP="00AA068D">
      <w:pPr>
        <w:tabs>
          <w:tab w:val="left" w:pos="993"/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A068D">
        <w:rPr>
          <w:rFonts w:ascii="Times New Roman" w:eastAsia="SimSun" w:hAnsi="Times New Roman" w:cs="Times New Roman"/>
          <w:sz w:val="24"/>
          <w:szCs w:val="24"/>
        </w:rPr>
        <w:t>Оказание методической помощи при аттестации педагогических работников.</w:t>
      </w:r>
    </w:p>
    <w:p w:rsidR="00AA068D" w:rsidRPr="00AA068D" w:rsidRDefault="00AA068D" w:rsidP="00AA068D">
      <w:pPr>
        <w:shd w:val="clear" w:color="auto" w:fill="FFFFFF"/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Поиск и разработка новой схемы взаимодействия преподавателя, мастера производственного обучения и студентов. </w:t>
      </w:r>
    </w:p>
    <w:p w:rsidR="00AA068D" w:rsidRPr="00AA068D" w:rsidRDefault="00AA068D" w:rsidP="00AA068D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Внедрение инновационных методов обучения в образовательный процесс.</w:t>
      </w:r>
    </w:p>
    <w:p w:rsidR="00AA068D" w:rsidRPr="00AA068D" w:rsidRDefault="00AA068D" w:rsidP="00AA068D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Выявление, поддержка и популяризация передового педагогического опыта.</w:t>
      </w:r>
    </w:p>
    <w:p w:rsidR="00AA068D" w:rsidRPr="00AA068D" w:rsidRDefault="00AA068D" w:rsidP="00AA068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10.</w:t>
      </w: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в различных формах: обучающие семинары, стажировки, курсы и др.</w:t>
      </w:r>
    </w:p>
    <w:p w:rsidR="00AA068D" w:rsidRPr="00AA068D" w:rsidRDefault="00AA068D" w:rsidP="00AA06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Участие в экспериментах и научных исследованиях по важнейшим теоретическим проблемам по профилю преподавания учебных предметов.</w:t>
      </w:r>
    </w:p>
    <w:p w:rsidR="00AA068D" w:rsidRPr="00AA068D" w:rsidRDefault="00AA068D" w:rsidP="00AA06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Презентация научно-исследовательских и экспериментальных работ с целью внедрения результатов исследований и экспериментов в практику.</w:t>
      </w:r>
    </w:p>
    <w:p w:rsidR="00AA068D" w:rsidRPr="00AA068D" w:rsidRDefault="00AA068D" w:rsidP="00AA06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Продолжение работы по созданию электронных учебных пособий по дисциплинам и модулям.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ind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8D" w:rsidRPr="00AA068D" w:rsidRDefault="00AA068D" w:rsidP="00AA068D">
      <w:pPr>
        <w:widowControl w:val="0"/>
        <w:tabs>
          <w:tab w:val="left" w:pos="426"/>
          <w:tab w:val="left" w:pos="567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0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AA0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связи с поставленной целью и задачами методическая работа осуществлялась по следующим направлениям деятельности: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организационная;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учебно-методическая;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и профессиональная переподготовка;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обеспечение;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экспертно-оценочная;</w:t>
      </w:r>
    </w:p>
    <w:p w:rsidR="00AA068D" w:rsidRP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научно-исследовательская;</w:t>
      </w:r>
    </w:p>
    <w:p w:rsid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проектная.</w:t>
      </w:r>
    </w:p>
    <w:p w:rsidR="00AA068D" w:rsidRDefault="00AA068D" w:rsidP="00AA068D">
      <w:pPr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9A" w:rsidRPr="0023189A" w:rsidRDefault="0023189A" w:rsidP="0023189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bCs/>
        </w:rPr>
        <w:t xml:space="preserve">Вся </w:t>
      </w:r>
      <w:r w:rsidRPr="0023189A">
        <w:rPr>
          <w:bCs/>
        </w:rPr>
        <w:t xml:space="preserve">работа </w:t>
      </w:r>
      <w:r>
        <w:rPr>
          <w:bCs/>
        </w:rPr>
        <w:t xml:space="preserve">аналитико-методической службы </w:t>
      </w:r>
      <w:r w:rsidRPr="0023189A">
        <w:rPr>
          <w:bCs/>
        </w:rPr>
        <w:t>в отчетном периоде была направлена на обеспечение условий для непрерывного совершенствования профессионального мастерства педагогических работников с учетом основных на</w:t>
      </w:r>
      <w:r w:rsidRPr="0023189A">
        <w:rPr>
          <w:bCs/>
        </w:rPr>
        <w:softHyphen/>
        <w:t>правлений работы техникума</w:t>
      </w:r>
      <w:r w:rsidR="00FD6D8A">
        <w:rPr>
          <w:bCs/>
        </w:rPr>
        <w:t>, которая</w:t>
      </w:r>
      <w:r w:rsidRPr="0023189A">
        <w:t xml:space="preserve"> строилась как с педагогическим коллективом в целом, так и отдельными педагогическими работниками.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FD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аналитико-методической службы </w:t>
      </w: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координирование действий коллектива техникума по вопросам методического сопровождения образовательного процесса.                                                                         </w:t>
      </w:r>
    </w:p>
    <w:p w:rsidR="0023189A" w:rsidRPr="0023189A" w:rsidRDefault="0023189A" w:rsidP="002318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аналитико-методической службы на 2019-2020 учебный год </w:t>
      </w: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приняли активное участие в корректировке программ и календарно-тематических планов, создании и корректировке учебно-методических комплексов по новым учебным планам.</w:t>
      </w:r>
    </w:p>
    <w:p w:rsidR="0023189A" w:rsidRPr="0023189A" w:rsidRDefault="0023189A" w:rsidP="002318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продолжили работу цикловые методические комиссии в соответствии с разработанными и утвержденными планами их работы.</w:t>
      </w: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в начале 2019-2020 учебного года предоставили индивидуальные планы методической работы в соответствии с типовым планом, разработанным аналитико-методической службой.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педагоги техникума продолжили работу над темами по самообразованию, непосредственно связан</w:t>
      </w: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с единой методической темой работы техникума. Чтобы сориентировать педагогов в потоке информации при проведении работы над темами по самообразованию, аналитико-методической службой в течение отчетного периода проводились индивидуальные консультации, включающие оказание методической помощи в подборе специальной литературы, обзоре периодических печатных изданий и др. 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методической поддержки требуют </w:t>
      </w:r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начинающие работать преподаватели, у которых</w:t>
      </w:r>
      <w:r w:rsidRPr="00231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еще не хватает опыта и профессионализма. В 2019-2020 учебном году </w:t>
      </w:r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педагогический коллектив пополнился начинающим работать педагогом, мастером </w:t>
      </w:r>
      <w:proofErr w:type="gramStart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/о </w:t>
      </w:r>
      <w:proofErr w:type="spellStart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Дудниковой</w:t>
      </w:r>
      <w:proofErr w:type="spellEnd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Т.В., продолжила педагогическую деятельность в техникуме преподаватель </w:t>
      </w:r>
      <w:proofErr w:type="spellStart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Сапункова</w:t>
      </w:r>
      <w:proofErr w:type="spellEnd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в связи с чем особо важным явилось функционирование Школы молодого педагога. Преподаватель </w:t>
      </w:r>
      <w:proofErr w:type="spellStart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Чулисов</w:t>
      </w:r>
      <w:proofErr w:type="spellEnd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 был уволен в связи с переменой места жительства. Чтобы помочь молодым коллегам наименее безболезненно </w:t>
      </w: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включиться в интенсивный ритм образовательного процесса, получить поддержку и квалифицированную помощь, за ними были закреплены опытные наставники: преподаватели</w:t>
      </w:r>
      <w:proofErr w:type="gramStart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ухало В.Г. и </w:t>
      </w:r>
      <w:proofErr w:type="spellStart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Гайнетдинова</w:t>
      </w:r>
      <w:proofErr w:type="spellEnd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Работа Школы молодого педагога проводилась согласно плану, что позволило начинающим работать преподавателям в кратчайшие сроки адаптироваться к новым видам деятельности и повысить свою профессиональную грамотность.</w:t>
      </w:r>
    </w:p>
    <w:p w:rsidR="0023189A" w:rsidRPr="0023189A" w:rsidRDefault="0023189A" w:rsidP="0023189A">
      <w:pPr>
        <w:keepNext/>
        <w:keepLines/>
        <w:widowControl w:val="0"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повышения квалификации педагогов - одно из направлений деятельности аналитико - методической службы, которая четко отслеживает соблюдение сроков </w:t>
      </w:r>
      <w:r w:rsidRPr="0023189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получения педагогическими работниками ДПО по профилю педагогической деятельности (не реже чем один раз в три года).</w:t>
      </w:r>
      <w:r w:rsidRPr="00231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1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непрерывного профессионального роста педагогов в 2019-2020 учебном году было организовано обучение педагогических работников на курсах повышения квалификации согласно </w:t>
      </w:r>
      <w:r w:rsidRPr="0023189A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п. 2 ч. 5 ст. 47 </w:t>
      </w:r>
      <w:r w:rsidRPr="002318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Федерального закона от 29.12.2012 N 273-ФЗ </w:t>
      </w:r>
      <w:r w:rsidRPr="0023189A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«Об образовании в Российской Федерации», а также профессиональная переподготовка.</w:t>
      </w:r>
    </w:p>
    <w:p w:rsid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не отметить, что повышению квалификации педагогов способствует </w:t>
      </w:r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по оказанию методической помощи и поддержке коллег при подготовке к проведению аттестации педагогических и руководящих работников. Ежегодно составляется и корректируется график аттестации педагогических работников на присвоение квалификационной категории и график аттестации работников на соответствие занимаемой должности.</w:t>
      </w:r>
    </w:p>
    <w:p w:rsidR="00C4468A" w:rsidRDefault="00C4468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отчетном периоде на установление квалификационной категории были аттестованы 3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работника: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Белогубцева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мастер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/о; Савостьянова Е.В.</w:t>
      </w:r>
    </w:p>
    <w:p w:rsidR="00C4468A" w:rsidRDefault="00C4468A" w:rsidP="00EA7C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/о, </w:t>
      </w:r>
      <w:r w:rsidR="00EA7C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преподаватель;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Пономарева Н.М., мастер п/о.</w:t>
      </w:r>
      <w:r w:rsidR="00EA7C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Повысили свой профессиональный уровень двое: Савостьяновой Е.В. была установлена первая квалификационная категория и как мастеру </w:t>
      </w:r>
      <w:proofErr w:type="gramStart"/>
      <w:r w:rsidR="00EA7C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="00EA7C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/о, и как преподавателю. Пономаревой Н.М. установлена высшая квалификационная категория.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6E24A6" w:rsidRPr="0023189A" w:rsidRDefault="006E24A6" w:rsidP="006E24A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квалификации прошло 8 человек, профессиональную переподготовку- 6 человек.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2019-2020 учебном году продолжилось сотрудничество техникума с ФГБОУ ВО </w:t>
      </w:r>
      <w:proofErr w:type="spellStart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ТулГу</w:t>
      </w:r>
      <w:proofErr w:type="spellEnd"/>
      <w:r w:rsidRPr="002318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на базе которого было организовано обучение 23 студентов на онлайн-курсе «Основы финансовой грамотности».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аттестации руководящих и педагогических работников на соответствие занимаемой должности в техникуме создана и функционирует аттестационная комиссия, которая строит свою работу в соответствии с планом. В 2019-2020 учебном году на соответствие занимаемой должности была аттестована мастер </w:t>
      </w:r>
      <w:proofErr w:type="gramStart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Королева О.Н.</w:t>
      </w:r>
    </w:p>
    <w:p w:rsidR="0023189A" w:rsidRPr="0023189A" w:rsidRDefault="0023189A" w:rsidP="002318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отчетном периоде аналитико-методическая служба принимала активное участие в организации работы по реализации плана мероприятий Экспертного совета по информатизации системы образования и воспитания при Временной комиссии Совета Федерации по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общества. </w:t>
      </w:r>
      <w:r w:rsidRPr="002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является постоянно действующим экспертно-консультативным и рабочим органом, деятельность которого направлена на реализацию задач в сфере образования и детства на федеральном уровне. Все, без исключения, педагогические работники техникума приняли участие в мероприятиях Экспертного совета, опубликованных на сайте </w:t>
      </w:r>
      <w:hyperlink r:id="rId7" w:history="1">
        <w:r w:rsidRPr="0023189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23189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23189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Единыйурок.рф</w:t>
        </w:r>
        <w:proofErr w:type="spellEnd"/>
      </w:hyperlink>
      <w:r w:rsidRPr="0023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плану.</w:t>
      </w:r>
    </w:p>
    <w:p w:rsidR="0023189A" w:rsidRPr="0023189A" w:rsidRDefault="0023189A" w:rsidP="0023189A">
      <w:pPr>
        <w:widowControl w:val="0"/>
        <w:shd w:val="clear" w:color="auto" w:fill="FFFFFF"/>
        <w:spacing w:after="0" w:line="274" w:lineRule="exact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В настоящее время, в связи с активным внедрением новых государственных профессиональных стандартов СПО, оказались востребованными технологии, позволяющие не только приспособиться к современным требованиям, но и </w:t>
      </w:r>
      <w:r w:rsidRPr="0023189A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  <w:shd w:val="clear" w:color="auto" w:fill="FFFFFF"/>
        </w:rPr>
        <w:t>управлять изменениями</w:t>
      </w:r>
      <w:r w:rsidRPr="0023189A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Pr="002318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в соответствии со своим замыслом. </w:t>
      </w:r>
      <w:r w:rsidRPr="002318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Совместить теорию и практику в подготовке специалистов помогает метод проектов, цель которого заключается в развитии профессиональных навыков.</w:t>
      </w:r>
      <w:r w:rsidRPr="0023189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 </w:t>
      </w:r>
    </w:p>
    <w:p w:rsidR="0023189A" w:rsidRPr="0023189A" w:rsidRDefault="0023189A" w:rsidP="00231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8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помощью проектной деятельности достигаются дидактические цели, производится детальная разработка проблемы, которая завершается осязаемым результатом (конечным продуктом, проектом).  Педагог становится организатором познавательной деятельности студентов (главная цель – получение студентами знаний самостоятельно). Студент перестает быть пассивным слушателем, становится личностью, которая может реализовать свою индивидуальность, мнение, креатив, а затем публично продемонстрировать достигнутый результат.</w:t>
      </w:r>
    </w:p>
    <w:p w:rsidR="0023189A" w:rsidRPr="0023189A" w:rsidRDefault="0023189A" w:rsidP="00231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В 2019-2020 учебном году педагогический коллектив ГПОУ ТО «НТПБ» продолжил работу в данном направлении. Все преподаватели и мастера производственного обучения в течение учебного года собирались в группы, делились своими идеями во время работы над проектами, обращались за консультационной помощью к специалистам аналитико-методической службы техникума. Помимо работы педагогических работников над проектами, была активизирована проектная деятельность студентов. С 1 сентября 2019 года согласно учебному плану в 2-х учебных группах началась реализация учебной дисциплины «</w:t>
      </w:r>
      <w:proofErr w:type="gramStart"/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проект</w:t>
      </w:r>
      <w:proofErr w:type="gramEnd"/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(профессия Повар, кондитер и специальность Технология парикмахерского искусства).</w:t>
      </w:r>
    </w:p>
    <w:p w:rsidR="0023189A" w:rsidRDefault="0023189A" w:rsidP="002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со сложившейся эпидемиологической ситуацией по заболеваемости </w:t>
      </w:r>
      <w:r w:rsidRPr="0023189A">
        <w:rPr>
          <w:rFonts w:ascii="Times New Roman" w:eastAsia="Courier New" w:hAnsi="Times New Roman" w:cs="Times New Roman"/>
          <w:bCs/>
          <w:color w:val="333333"/>
          <w:sz w:val="24"/>
          <w:szCs w:val="24"/>
          <w:shd w:val="clear" w:color="auto" w:fill="FFFFFF"/>
          <w:lang w:eastAsia="ru-RU" w:bidi="ru-RU"/>
        </w:rPr>
        <w:t>COVID</w:t>
      </w:r>
      <w:r w:rsidRPr="0023189A"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>-</w:t>
      </w:r>
      <w:r w:rsidRPr="0023189A">
        <w:rPr>
          <w:rFonts w:ascii="Times New Roman" w:eastAsia="Courier New" w:hAnsi="Times New Roman" w:cs="Times New Roman"/>
          <w:bCs/>
          <w:color w:val="333333"/>
          <w:sz w:val="24"/>
          <w:szCs w:val="24"/>
          <w:shd w:val="clear" w:color="auto" w:fill="FFFFFF"/>
          <w:lang w:eastAsia="ru-RU" w:bidi="ru-RU"/>
        </w:rPr>
        <w:t>19</w:t>
      </w:r>
      <w:r w:rsidRPr="0023189A"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 xml:space="preserve"> проведение запланированной научно-практической конференции в 2019-2020 учебном году не состоялось. </w:t>
      </w:r>
      <w:r w:rsidRPr="00231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2020-2021 году предполагается представление и защита проектов преподавателей и студентов во время проведения научно-практической конференции на базе ГПОУ ТО «НТПБ».</w:t>
      </w:r>
    </w:p>
    <w:p w:rsidR="00C6302C" w:rsidRDefault="00C6302C" w:rsidP="002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302C" w:rsidRPr="00C6302C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6302C" w:rsidRDefault="00C6302C" w:rsidP="00C6302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Бухало В.Г., преподаватель, предложила принять информацию к сведению и признать работу аналитико-методической службы в 2019-2020 году удовлетворите</w:t>
      </w:r>
      <w:r w:rsidR="00C4468A">
        <w:t>л</w:t>
      </w:r>
      <w:r>
        <w:t>ьной.</w:t>
      </w:r>
    </w:p>
    <w:p w:rsidR="00C6302C" w:rsidRPr="00CA1430" w:rsidRDefault="00C6302C" w:rsidP="00C6302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2C" w:rsidRPr="00CA1430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C6302C" w:rsidRPr="00CA1430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</w:t>
      </w:r>
      <w:r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6302C" w:rsidRPr="00CA1430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C6302C" w:rsidRPr="00CA1430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C6302C" w:rsidRPr="00CA1430" w:rsidRDefault="00C6302C" w:rsidP="00C63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2C" w:rsidRPr="00CA1430" w:rsidRDefault="00C6302C" w:rsidP="00C6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6302C" w:rsidRDefault="00C6302C" w:rsidP="00C6302C">
      <w:pPr>
        <w:pStyle w:val="a4"/>
        <w:shd w:val="clear" w:color="auto" w:fill="FFFFFF"/>
        <w:spacing w:before="0" w:beforeAutospacing="0" w:after="0" w:afterAutospacing="0"/>
        <w:jc w:val="both"/>
      </w:pPr>
      <w:r>
        <w:t>1.Принять информацию к сведению.</w:t>
      </w:r>
    </w:p>
    <w:p w:rsidR="00C6302C" w:rsidRDefault="00C6302C" w:rsidP="00C6302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2.Признать работу </w:t>
      </w:r>
      <w:r w:rsidR="00C4468A">
        <w:t>аналитико-методической службы в 2019-2020 году удовлетворительной.</w:t>
      </w:r>
    </w:p>
    <w:p w:rsidR="00C4468A" w:rsidRDefault="00C4468A" w:rsidP="00C6302C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468A" w:rsidRDefault="00C4468A" w:rsidP="00C44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468A">
        <w:rPr>
          <w:rFonts w:ascii="Times New Roman" w:hAnsi="Times New Roman" w:cs="Times New Roman"/>
          <w:sz w:val="24"/>
          <w:szCs w:val="24"/>
        </w:rPr>
        <w:t>СЛУШАЛИ:</w:t>
      </w:r>
    </w:p>
    <w:p w:rsidR="00456E5F" w:rsidRDefault="00C4468A" w:rsidP="00456E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C3C">
        <w:rPr>
          <w:rFonts w:ascii="Times New Roman" w:hAnsi="Times New Roman" w:cs="Times New Roman"/>
          <w:sz w:val="24"/>
          <w:szCs w:val="24"/>
        </w:rPr>
        <w:t>Емельянову Т.А., заведующего аналитико-методической службой,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предоставила присутствующим план работы аналитико-методической службы за 2020-2021 учебный год.</w:t>
      </w:r>
      <w:r w:rsidR="00456E5F">
        <w:rPr>
          <w:rFonts w:ascii="Times New Roman" w:hAnsi="Times New Roman" w:cs="Times New Roman"/>
          <w:sz w:val="24"/>
          <w:szCs w:val="24"/>
        </w:rPr>
        <w:t xml:space="preserve"> Довела до ведения присутствующих, что коллектив в предстоящем учебном году продолжит работу над единой методической темой</w:t>
      </w:r>
      <w:r w:rsidR="00456E5F" w:rsidRPr="00456E5F">
        <w:rPr>
          <w:rFonts w:ascii="Times New Roman" w:hAnsi="Times New Roman" w:cs="Times New Roman"/>
          <w:sz w:val="24"/>
          <w:szCs w:val="24"/>
        </w:rPr>
        <w:t xml:space="preserve"> «Проектная, научно-исследовательская деятельность обучающихся и преподавателей как необходимый фактор реализации федеральных государственных образовательных стандартов СПО».</w:t>
      </w:r>
    </w:p>
    <w:p w:rsidR="008E547E" w:rsidRPr="008E547E" w:rsidRDefault="008E547E" w:rsidP="008E547E">
      <w:pPr>
        <w:tabs>
          <w:tab w:val="left" w:pos="0"/>
          <w:tab w:val="left" w:pos="426"/>
          <w:tab w:val="left" w:pos="567"/>
          <w:tab w:val="left" w:pos="709"/>
        </w:tabs>
        <w:ind w:lef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4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Аналитико-методическая деятельность является одним из определяющих факторов развития техникума, обеспечивающих высокую степень подготовленности педагогического коллектива к изменениям, происходящим в системе образования, и отвечающим требованиям современности. Аналитико-методическая служба координирует деятельность и интегрирует усилия педагогических работников при совершенствовании образовательной деятельности. </w:t>
      </w:r>
      <w:r w:rsidRPr="008E5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аналитико-методической службы направлена на формирование единой научно-методической и информационной среды в техникуме с целью создания условий для непрерывного профессионального роста педагогических работников и получения студентами качественного образования.</w:t>
      </w:r>
    </w:p>
    <w:p w:rsidR="00456E5F" w:rsidRPr="00456E5F" w:rsidRDefault="00456E5F" w:rsidP="008E547E">
      <w:pPr>
        <w:autoSpaceDE w:val="0"/>
        <w:autoSpaceDN w:val="0"/>
        <w:adjustRightInd w:val="0"/>
        <w:spacing w:after="0" w:line="240" w:lineRule="auto"/>
        <w:ind w:left="2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Единая методическая проблема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5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56E5F">
        <w:rPr>
          <w:rFonts w:ascii="Times New Roman" w:eastAsia="Times New Roman" w:hAnsi="Times New Roman" w:cs="Times New Roman"/>
          <w:bCs/>
          <w:sz w:val="24"/>
          <w:szCs w:val="24"/>
        </w:rPr>
        <w:t>существление комплекса мероприятий по учебно-методическому сопровождению  ППССЗ, ППКРС с целью их полной реализации в образовательном процессе техникума</w:t>
      </w:r>
      <w:r w:rsidRPr="00456E5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СПО.</w:t>
      </w:r>
      <w:r w:rsidRPr="00456E5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456E5F" w:rsidRPr="00456E5F" w:rsidRDefault="008E547E" w:rsidP="00456E5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E5F"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методической работы:</w:t>
      </w:r>
      <w:r w:rsid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56E5F"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повышения качества  и результативности профессионального образования через непрерывное совершенствование уровня педагогического мастерства, информационной и методической культуры, компетентности педагогических работников.</w:t>
      </w:r>
    </w:p>
    <w:p w:rsidR="00456E5F" w:rsidRDefault="00456E5F" w:rsidP="00456E5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</w:t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формировании </w:t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научно-методической и информационной среды в техникуме с целью создания условий для непрерывного профессионального роста педагогических работников и получения студентами качественного образования.</w:t>
      </w:r>
    </w:p>
    <w:p w:rsidR="00456E5F" w:rsidRDefault="00456E5F" w:rsidP="00456E5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комплексного информационно-коммуникационного и учебно-методического сопровождения реализации ФГОС СПО нового поколения.</w:t>
      </w:r>
    </w:p>
    <w:p w:rsidR="00456E5F" w:rsidRPr="00456E5F" w:rsidRDefault="00456E5F" w:rsidP="00456E5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деятельности: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организационная;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учебно-методическая;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и профессиональная переподготовка;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обеспечение;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экспертно-оценочная;</w:t>
      </w: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научно-исследовательская;</w:t>
      </w:r>
    </w:p>
    <w:p w:rsid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проектная.</w:t>
      </w:r>
    </w:p>
    <w:p w:rsidR="008E547E" w:rsidRDefault="008E547E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Затем Татьяна Анатольевна определила задачи методической работы на 2020-</w:t>
      </w:r>
      <w:r w:rsid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год: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 условий для реализации профессионального стандарта педагога.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педагогических работников техникума над единой методической темой.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актуализация локальных актов и положений, поддерживающих сопровождения методической работы.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ФГОС СПО, стандартами </w:t>
      </w:r>
      <w:proofErr w:type="spellStart"/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современными требованиями рынка труда.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организации деятельности цикловых методических комиссий.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образовательный процесс современных моделей обучения (дуальной, сетевой, дистанционной).</w:t>
      </w:r>
    </w:p>
    <w:p w:rsidR="008E547E" w:rsidRPr="008E547E" w:rsidRDefault="008E547E" w:rsidP="008E547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7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Изучение современных образовательных технологий и методик. </w:t>
      </w:r>
    </w:p>
    <w:p w:rsidR="008E547E" w:rsidRPr="008E547E" w:rsidRDefault="008E547E" w:rsidP="008E547E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деятельности коллектива, проектной и исследовательской деятельности педагогов и студентов.</w:t>
      </w:r>
    </w:p>
    <w:p w:rsidR="008E547E" w:rsidRPr="008E547E" w:rsidRDefault="008E547E" w:rsidP="008E547E">
      <w:pPr>
        <w:tabs>
          <w:tab w:val="left" w:pos="993"/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9.Обеспечение педагогических работников информационно-методической поддержкой по вопросам подготовки к прохождению процедуры аттестации.</w:t>
      </w:r>
    </w:p>
    <w:p w:rsidR="008E547E" w:rsidRPr="008E547E" w:rsidRDefault="008E547E" w:rsidP="008E547E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10.Повышение квалификации в различных формах: обучающие семинары, стажировки, курсы и др.</w:t>
      </w:r>
    </w:p>
    <w:p w:rsidR="008E547E" w:rsidRPr="008E547E" w:rsidRDefault="008E547E" w:rsidP="008E547E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11.Оказание педагогам адресной методической помощи в процессе реализации ФГОС </w:t>
      </w:r>
    </w:p>
    <w:p w:rsidR="008E547E" w:rsidRPr="008E547E" w:rsidRDefault="008E547E" w:rsidP="008E547E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СПО.</w:t>
      </w:r>
    </w:p>
    <w:p w:rsidR="008E547E" w:rsidRPr="008E547E" w:rsidRDefault="008E547E" w:rsidP="003823BE">
      <w:pPr>
        <w:tabs>
          <w:tab w:val="left" w:pos="1134"/>
        </w:tabs>
        <w:spacing w:after="0" w:line="240" w:lineRule="auto"/>
        <w:ind w:left="567" w:hanging="20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E547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Выявление, поддержка и популяризация передового педагогического опыта. </w:t>
      </w:r>
    </w:p>
    <w:p w:rsidR="00456E5F" w:rsidRDefault="00560574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задачи будут реализованы через такие формы работы, как: 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работу</w:t>
      </w:r>
      <w:r w:rsidRPr="005605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педагогических советов;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работу</w:t>
      </w:r>
      <w:r w:rsidRPr="005605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методического совета техникума;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работу</w:t>
      </w:r>
      <w:r w:rsidRPr="005605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цикловых методических комиссий;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</w:t>
      </w:r>
      <w:r w:rsidRPr="0056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над темами самообразования;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уроки;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передового педагогического опыта преподавателей и мастеров </w:t>
      </w:r>
      <w:proofErr w:type="gramStart"/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>/о;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>-ат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тестацию</w:t>
      </w: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работников;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-участие в олимпиадах, конкурсах и конференциях различных уровней;</w:t>
      </w:r>
    </w:p>
    <w:p w:rsid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56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над прохождением курсов повышения квалификации преподавателями и мастерами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/о, профессиональной переподготовкой работников.</w:t>
      </w: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41D" w:rsidRPr="00C6302C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D5341D" w:rsidRDefault="00D5341D" w:rsidP="00D5341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Быкова С.Н., заведующий службой учебного процесса, предложила принять план работы аналитико-методической службы на 2020-2021 учебный год.</w:t>
      </w:r>
    </w:p>
    <w:p w:rsidR="00D5341D" w:rsidRPr="00CA1430" w:rsidRDefault="00D5341D" w:rsidP="00D5341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41D" w:rsidRPr="00CA1430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D5341D" w:rsidRPr="00CA1430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</w:t>
      </w:r>
      <w:r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5341D" w:rsidRPr="00CA1430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D5341D" w:rsidRPr="00CA1430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D5341D" w:rsidRPr="00CA1430" w:rsidRDefault="00D5341D" w:rsidP="00D53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1D" w:rsidRPr="00CA1430" w:rsidRDefault="00D5341D" w:rsidP="00D5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5341D" w:rsidRDefault="00D5341D" w:rsidP="00D5341D">
      <w:pPr>
        <w:pStyle w:val="a4"/>
        <w:shd w:val="clear" w:color="auto" w:fill="FFFFFF"/>
        <w:spacing w:before="0" w:beforeAutospacing="0" w:after="0" w:afterAutospacing="0"/>
        <w:jc w:val="both"/>
      </w:pPr>
      <w:r>
        <w:t>Принять план работы аналитико-методической службы на 2020-2021 учебный год.</w:t>
      </w:r>
    </w:p>
    <w:p w:rsidR="009F05BA" w:rsidRDefault="009F05BA" w:rsidP="00D5341D">
      <w:pPr>
        <w:pStyle w:val="a4"/>
        <w:shd w:val="clear" w:color="auto" w:fill="FFFFFF"/>
        <w:spacing w:before="0" w:beforeAutospacing="0" w:after="0" w:afterAutospacing="0"/>
        <w:jc w:val="both"/>
      </w:pPr>
    </w:p>
    <w:p w:rsidR="009F05BA" w:rsidRDefault="009F05BA" w:rsidP="009F0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468A">
        <w:rPr>
          <w:rFonts w:ascii="Times New Roman" w:hAnsi="Times New Roman" w:cs="Times New Roman"/>
          <w:sz w:val="24"/>
          <w:szCs w:val="24"/>
        </w:rPr>
        <w:t>СЛУШАЛИ:</w:t>
      </w:r>
    </w:p>
    <w:p w:rsidR="0056021B" w:rsidRDefault="0056021B" w:rsidP="0056021B">
      <w:pPr>
        <w:widowControl w:val="0"/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5BA" w:rsidRPr="0056021B">
        <w:rPr>
          <w:rFonts w:ascii="Times New Roman" w:hAnsi="Times New Roman" w:cs="Times New Roman"/>
          <w:sz w:val="24"/>
          <w:szCs w:val="24"/>
        </w:rPr>
        <w:t>Емельянову Т.А., заведующего аналитико-методической службой, предоставила присутствующим план работы методического совета на 2020-2021 учебный год. Сообщила, что в новом учебном году предусмотрено проведение пяти засед</w:t>
      </w:r>
      <w:r>
        <w:rPr>
          <w:rFonts w:ascii="Times New Roman" w:hAnsi="Times New Roman" w:cs="Times New Roman"/>
          <w:sz w:val="24"/>
          <w:szCs w:val="24"/>
        </w:rPr>
        <w:t xml:space="preserve">аний методического совета, одно из них </w:t>
      </w:r>
      <w:r w:rsidR="009F05BA" w:rsidRPr="0056021B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05BA" w:rsidRPr="0056021B">
        <w:rPr>
          <w:rFonts w:ascii="Times New Roman" w:hAnsi="Times New Roman" w:cs="Times New Roman"/>
          <w:sz w:val="24"/>
          <w:szCs w:val="24"/>
        </w:rPr>
        <w:t xml:space="preserve"> </w:t>
      </w:r>
      <w:r w:rsidRPr="005602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60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560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основные разновидности, идеи, правила и мотивация»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заседаниях методического совета планируется рассмотреть современные модели обучения (дуальную, сетевую, дистанционную).</w:t>
      </w:r>
    </w:p>
    <w:p w:rsidR="0056021B" w:rsidRDefault="0056021B" w:rsidP="0056021B">
      <w:pPr>
        <w:widowControl w:val="0"/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1B" w:rsidRPr="00C6302C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56021B" w:rsidRDefault="0056021B" w:rsidP="0056021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>
        <w:t>Белогубцева</w:t>
      </w:r>
      <w:proofErr w:type="spellEnd"/>
      <w:r>
        <w:t xml:space="preserve"> Е.В., преподаватель, предложила принять план работы методического совета на 2020-2021 учебный год.</w:t>
      </w:r>
    </w:p>
    <w:p w:rsidR="0056021B" w:rsidRPr="00CA1430" w:rsidRDefault="0056021B" w:rsidP="0056021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1B" w:rsidRPr="00CA1430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ГОЛОСОВАЛИ:</w:t>
      </w:r>
    </w:p>
    <w:p w:rsidR="0056021B" w:rsidRPr="00CA1430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25</w:t>
      </w:r>
      <w:r w:rsidRPr="00CA14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6021B" w:rsidRPr="00CA1430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56021B" w:rsidRPr="00CA1430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56021B" w:rsidRPr="00CA1430" w:rsidRDefault="0056021B" w:rsidP="0056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21B" w:rsidRPr="00CA1430" w:rsidRDefault="0056021B" w:rsidP="0056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0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6021B" w:rsidRDefault="0056021B" w:rsidP="0056021B">
      <w:pPr>
        <w:pStyle w:val="a4"/>
        <w:shd w:val="clear" w:color="auto" w:fill="FFFFFF"/>
        <w:spacing w:before="0" w:beforeAutospacing="0" w:after="0" w:afterAutospacing="0"/>
        <w:jc w:val="both"/>
      </w:pPr>
      <w:r>
        <w:t>1.Принять план работы методического совета на 2020-2021 учебный год.</w:t>
      </w:r>
    </w:p>
    <w:p w:rsidR="0056021B" w:rsidRDefault="0056021B" w:rsidP="0056021B">
      <w:pPr>
        <w:pStyle w:val="a4"/>
        <w:shd w:val="clear" w:color="auto" w:fill="FFFFFF"/>
        <w:spacing w:before="0" w:beforeAutospacing="0" w:after="0" w:afterAutospacing="0"/>
        <w:jc w:val="both"/>
      </w:pPr>
    </w:p>
    <w:p w:rsidR="0056021B" w:rsidRPr="0056021B" w:rsidRDefault="0056021B" w:rsidP="0056021B">
      <w:pPr>
        <w:widowControl w:val="0"/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6021B" w:rsidRDefault="0056021B" w:rsidP="0056021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5341D" w:rsidRDefault="00D5341D" w:rsidP="00D5341D">
      <w:pPr>
        <w:pStyle w:val="a4"/>
        <w:shd w:val="clear" w:color="auto" w:fill="FFFFFF"/>
        <w:spacing w:before="0" w:beforeAutospacing="0" w:after="0" w:afterAutospacing="0"/>
        <w:jc w:val="both"/>
      </w:pP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41D" w:rsidRDefault="00D5341D" w:rsidP="00D53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9C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</w:t>
      </w:r>
      <w:r>
        <w:rPr>
          <w:rFonts w:ascii="Times New Roman" w:hAnsi="Times New Roman" w:cs="Times New Roman"/>
          <w:sz w:val="24"/>
          <w:szCs w:val="24"/>
        </w:rPr>
        <w:t xml:space="preserve"> Емельянова </w:t>
      </w:r>
    </w:p>
    <w:p w:rsidR="00D5341D" w:rsidRDefault="00D5341D" w:rsidP="00D5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129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Т.В. Мальцева</w:t>
      </w:r>
    </w:p>
    <w:p w:rsidR="00D5341D" w:rsidRDefault="00D5341D" w:rsidP="00D5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74" w:rsidRPr="00560574" w:rsidRDefault="00560574" w:rsidP="00560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74" w:rsidRPr="00456E5F" w:rsidRDefault="00560574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5F" w:rsidRPr="00456E5F" w:rsidRDefault="00456E5F" w:rsidP="00456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5F" w:rsidRPr="00456E5F" w:rsidRDefault="00456E5F" w:rsidP="00456E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68A" w:rsidRPr="00C4468A" w:rsidRDefault="00C4468A" w:rsidP="00456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8A" w:rsidRDefault="00C4468A" w:rsidP="00456E5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468A" w:rsidRDefault="00C4468A" w:rsidP="00456E5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468A" w:rsidRDefault="00C4468A" w:rsidP="00456E5F">
      <w:pPr>
        <w:pStyle w:val="a4"/>
        <w:shd w:val="clear" w:color="auto" w:fill="FFFFFF"/>
        <w:spacing w:before="0" w:beforeAutospacing="0" w:after="0" w:afterAutospacing="0"/>
        <w:jc w:val="both"/>
      </w:pPr>
    </w:p>
    <w:p w:rsidR="00C6302C" w:rsidRPr="00CA1430" w:rsidRDefault="00C6302C" w:rsidP="00456E5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302C" w:rsidRPr="00CA1430" w:rsidSect="00606504">
      <w:pgSz w:w="11906" w:h="16838" w:code="9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59"/>
    <w:multiLevelType w:val="hybridMultilevel"/>
    <w:tmpl w:val="182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72E"/>
    <w:multiLevelType w:val="hybridMultilevel"/>
    <w:tmpl w:val="07D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503"/>
    <w:multiLevelType w:val="multilevel"/>
    <w:tmpl w:val="3FBA2AC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B2E7B"/>
    <w:multiLevelType w:val="hybridMultilevel"/>
    <w:tmpl w:val="D30E4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E401CC"/>
    <w:multiLevelType w:val="hybridMultilevel"/>
    <w:tmpl w:val="F010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0D7"/>
    <w:multiLevelType w:val="hybridMultilevel"/>
    <w:tmpl w:val="D30E4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D663F"/>
    <w:multiLevelType w:val="multilevel"/>
    <w:tmpl w:val="B26A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22F5F"/>
    <w:multiLevelType w:val="hybridMultilevel"/>
    <w:tmpl w:val="F010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C7E4F"/>
    <w:multiLevelType w:val="hybridMultilevel"/>
    <w:tmpl w:val="E5A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5EB8"/>
    <w:multiLevelType w:val="hybridMultilevel"/>
    <w:tmpl w:val="40B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C28"/>
    <w:multiLevelType w:val="hybridMultilevel"/>
    <w:tmpl w:val="9388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62633"/>
    <w:multiLevelType w:val="hybridMultilevel"/>
    <w:tmpl w:val="B8366BC4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78384C86"/>
    <w:multiLevelType w:val="hybridMultilevel"/>
    <w:tmpl w:val="F010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04"/>
    <w:rsid w:val="0006120B"/>
    <w:rsid w:val="00170963"/>
    <w:rsid w:val="002034B8"/>
    <w:rsid w:val="00223225"/>
    <w:rsid w:val="0023189A"/>
    <w:rsid w:val="0026284D"/>
    <w:rsid w:val="002E1B19"/>
    <w:rsid w:val="0035239C"/>
    <w:rsid w:val="003823BE"/>
    <w:rsid w:val="003C0524"/>
    <w:rsid w:val="00456E5F"/>
    <w:rsid w:val="004645A1"/>
    <w:rsid w:val="004E2716"/>
    <w:rsid w:val="004E2F6F"/>
    <w:rsid w:val="0056021B"/>
    <w:rsid w:val="00560574"/>
    <w:rsid w:val="00585A9B"/>
    <w:rsid w:val="005A6630"/>
    <w:rsid w:val="005B564B"/>
    <w:rsid w:val="005F50A3"/>
    <w:rsid w:val="00606504"/>
    <w:rsid w:val="00650404"/>
    <w:rsid w:val="00671531"/>
    <w:rsid w:val="006B75B5"/>
    <w:rsid w:val="006E24A6"/>
    <w:rsid w:val="00701DB2"/>
    <w:rsid w:val="007169BC"/>
    <w:rsid w:val="007832F4"/>
    <w:rsid w:val="008808F5"/>
    <w:rsid w:val="00890CD4"/>
    <w:rsid w:val="008E547E"/>
    <w:rsid w:val="00910C34"/>
    <w:rsid w:val="00991359"/>
    <w:rsid w:val="009F05BA"/>
    <w:rsid w:val="00A35098"/>
    <w:rsid w:val="00A84D9E"/>
    <w:rsid w:val="00A86A5B"/>
    <w:rsid w:val="00A9482C"/>
    <w:rsid w:val="00AA068D"/>
    <w:rsid w:val="00B769EA"/>
    <w:rsid w:val="00C217C6"/>
    <w:rsid w:val="00C4468A"/>
    <w:rsid w:val="00C6302C"/>
    <w:rsid w:val="00D1523B"/>
    <w:rsid w:val="00D5341D"/>
    <w:rsid w:val="00DC4E29"/>
    <w:rsid w:val="00DE2420"/>
    <w:rsid w:val="00E00CF6"/>
    <w:rsid w:val="00E10093"/>
    <w:rsid w:val="00E94B00"/>
    <w:rsid w:val="00EA7C04"/>
    <w:rsid w:val="00F6043E"/>
    <w:rsid w:val="00FC0DC6"/>
    <w:rsid w:val="00FC1648"/>
    <w:rsid w:val="00FD6D8A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504"/>
  </w:style>
  <w:style w:type="character" w:customStyle="1" w:styleId="80pt">
    <w:name w:val="Основной текст (8) + Курсив;Интервал 0 pt"/>
    <w:basedOn w:val="a0"/>
    <w:rsid w:val="0060650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9"/>
    <w:rsid w:val="006065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5"/>
    <w:rsid w:val="00606504"/>
    <w:pPr>
      <w:widowControl w:val="0"/>
      <w:shd w:val="clear" w:color="auto" w:fill="FFFFFF"/>
      <w:spacing w:after="120" w:line="0" w:lineRule="atLeast"/>
      <w:ind w:hanging="10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6">
    <w:name w:val="Emphasis"/>
    <w:basedOn w:val="a0"/>
    <w:uiPriority w:val="20"/>
    <w:qFormat/>
    <w:rsid w:val="00A84D9E"/>
    <w:rPr>
      <w:i/>
      <w:iCs/>
    </w:rPr>
  </w:style>
  <w:style w:type="paragraph" w:customStyle="1" w:styleId="Style6">
    <w:name w:val="Style6"/>
    <w:basedOn w:val="a"/>
    <w:uiPriority w:val="99"/>
    <w:rsid w:val="00A84D9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4D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A84D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84D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A84D9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034B8"/>
    <w:rPr>
      <w:color w:val="0000FF"/>
      <w:u w:val="single"/>
    </w:rPr>
  </w:style>
  <w:style w:type="character" w:customStyle="1" w:styleId="1">
    <w:name w:val="Основной текст1"/>
    <w:basedOn w:val="a5"/>
    <w:rsid w:val="007169B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5"/>
    <w:rsid w:val="007169B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7169B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5"/>
    <w:rsid w:val="007169BC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16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7169BC"/>
    <w:pPr>
      <w:widowControl w:val="0"/>
      <w:shd w:val="clear" w:color="auto" w:fill="FFFFFF"/>
      <w:spacing w:before="180" w:after="0" w:line="240" w:lineRule="exact"/>
      <w:ind w:hanging="220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5;&#1076;&#1080;&#1085;&#1099;&#1081;&#1091;&#1088;&#1086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77A0-93E0-4807-A81F-C9FF6A7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8518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32</cp:revision>
  <cp:lastPrinted>2020-09-01T13:52:00Z</cp:lastPrinted>
  <dcterms:created xsi:type="dcterms:W3CDTF">2020-03-26T10:28:00Z</dcterms:created>
  <dcterms:modified xsi:type="dcterms:W3CDTF">2020-11-19T06:49:00Z</dcterms:modified>
</cp:coreProperties>
</file>