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7A" w:rsidRPr="007A0BDD" w:rsidRDefault="0041467A" w:rsidP="0041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B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7A0BDD">
        <w:rPr>
          <w:rFonts w:ascii="Times New Roman" w:hAnsi="Times New Roman" w:cs="Times New Roman"/>
          <w:sz w:val="24"/>
          <w:szCs w:val="24"/>
        </w:rPr>
        <w:t>УТВЕРЖДЕНО</w:t>
      </w:r>
    </w:p>
    <w:p w:rsidR="0041467A" w:rsidRDefault="0041467A" w:rsidP="0041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Приказом по ГПОУ ТО «НТПБ»</w:t>
      </w:r>
    </w:p>
    <w:p w:rsidR="0041467A" w:rsidRDefault="0041467A" w:rsidP="0041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31.08.2020 г. № 137-осн</w:t>
      </w:r>
    </w:p>
    <w:p w:rsidR="0041467A" w:rsidRDefault="0041467A" w:rsidP="0041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A" w:rsidRDefault="0041467A" w:rsidP="0041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7A" w:rsidRDefault="0041467A" w:rsidP="0041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7A" w:rsidRDefault="0041467A" w:rsidP="0041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7A" w:rsidRDefault="0041467A" w:rsidP="0041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7A" w:rsidRDefault="0041467A" w:rsidP="0041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60">
        <w:rPr>
          <w:rFonts w:ascii="Times New Roman" w:hAnsi="Times New Roman" w:cs="Times New Roman"/>
          <w:b/>
          <w:sz w:val="24"/>
          <w:szCs w:val="24"/>
        </w:rPr>
        <w:t xml:space="preserve">График 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руководящих и педагогических </w:t>
      </w:r>
      <w:r w:rsidRPr="00CD7560">
        <w:rPr>
          <w:rFonts w:ascii="Times New Roman" w:hAnsi="Times New Roman" w:cs="Times New Roman"/>
          <w:b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67A" w:rsidRPr="00CD7560" w:rsidRDefault="0041467A" w:rsidP="0041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p w:rsidR="0041467A" w:rsidRDefault="0041467A" w:rsidP="0041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</w:t>
      </w:r>
      <w:r w:rsidRPr="00CD756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467A" w:rsidRDefault="0041467A" w:rsidP="0041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67A" w:rsidRDefault="0041467A" w:rsidP="0041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2223"/>
        <w:gridCol w:w="3129"/>
      </w:tblGrid>
      <w:tr w:rsidR="0041467A" w:rsidTr="00271C36">
        <w:tc>
          <w:tcPr>
            <w:tcW w:w="560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23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3129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аттестации</w:t>
            </w:r>
          </w:p>
        </w:tc>
      </w:tr>
      <w:tr w:rsidR="0041467A" w:rsidTr="00271C36">
        <w:tc>
          <w:tcPr>
            <w:tcW w:w="560" w:type="dxa"/>
          </w:tcPr>
          <w:p w:rsidR="0041467A" w:rsidRP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41467A" w:rsidRPr="0041467A" w:rsidRDefault="0041467A" w:rsidP="0041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7A">
              <w:rPr>
                <w:rFonts w:ascii="Times New Roman" w:hAnsi="Times New Roman" w:cs="Times New Roman"/>
                <w:sz w:val="24"/>
                <w:szCs w:val="24"/>
              </w:rPr>
              <w:t>Быкова Светлана Николаевна</w:t>
            </w:r>
          </w:p>
        </w:tc>
        <w:tc>
          <w:tcPr>
            <w:tcW w:w="2223" w:type="dxa"/>
          </w:tcPr>
          <w:p w:rsidR="0041467A" w:rsidRP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7A">
              <w:rPr>
                <w:rFonts w:ascii="Times New Roman" w:hAnsi="Times New Roman" w:cs="Times New Roman"/>
                <w:sz w:val="24"/>
                <w:szCs w:val="24"/>
              </w:rPr>
              <w:t>Заведующий службой учебного процесса</w:t>
            </w:r>
          </w:p>
        </w:tc>
        <w:tc>
          <w:tcPr>
            <w:tcW w:w="3129" w:type="dxa"/>
          </w:tcPr>
          <w:p w:rsidR="0041467A" w:rsidRP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7A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467A" w:rsidRPr="0041467A" w:rsidTr="00271C36">
        <w:tc>
          <w:tcPr>
            <w:tcW w:w="560" w:type="dxa"/>
          </w:tcPr>
          <w:p w:rsidR="0041467A" w:rsidRP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41467A" w:rsidRPr="0041467A" w:rsidRDefault="0041467A" w:rsidP="0041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67A"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41467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23" w:type="dxa"/>
          </w:tcPr>
          <w:p w:rsidR="0041467A" w:rsidRP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3129" w:type="dxa"/>
          </w:tcPr>
          <w:p w:rsidR="0041467A" w:rsidRP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 г.</w:t>
            </w:r>
          </w:p>
        </w:tc>
      </w:tr>
      <w:tr w:rsidR="0041467A" w:rsidRPr="009A75C4" w:rsidTr="00271C36">
        <w:tc>
          <w:tcPr>
            <w:tcW w:w="560" w:type="dxa"/>
          </w:tcPr>
          <w:p w:rsidR="0041467A" w:rsidRPr="009A75C4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41467A" w:rsidRPr="009A75C4" w:rsidRDefault="0041467A" w:rsidP="0027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2223" w:type="dxa"/>
          </w:tcPr>
          <w:p w:rsidR="0041467A" w:rsidRPr="009A75C4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аналитико-методической службой</w:t>
            </w:r>
          </w:p>
        </w:tc>
        <w:tc>
          <w:tcPr>
            <w:tcW w:w="3129" w:type="dxa"/>
          </w:tcPr>
          <w:p w:rsidR="0041467A" w:rsidRPr="009A75C4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 г.</w:t>
            </w:r>
          </w:p>
        </w:tc>
      </w:tr>
      <w:tr w:rsidR="0041467A" w:rsidRPr="009A75C4" w:rsidTr="00271C36">
        <w:trPr>
          <w:trHeight w:val="751"/>
        </w:trPr>
        <w:tc>
          <w:tcPr>
            <w:tcW w:w="560" w:type="dxa"/>
            <w:vMerge w:val="restart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  <w:vMerge w:val="restart"/>
          </w:tcPr>
          <w:p w:rsidR="0041467A" w:rsidRDefault="0041467A" w:rsidP="0027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Олеся Владимировна</w:t>
            </w:r>
          </w:p>
        </w:tc>
        <w:tc>
          <w:tcPr>
            <w:tcW w:w="2223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129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 г.</w:t>
            </w:r>
          </w:p>
        </w:tc>
      </w:tr>
      <w:tr w:rsidR="0041467A" w:rsidRPr="009A75C4" w:rsidTr="00271C36">
        <w:trPr>
          <w:trHeight w:val="75"/>
        </w:trPr>
        <w:tc>
          <w:tcPr>
            <w:tcW w:w="560" w:type="dxa"/>
            <w:vMerge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41467A" w:rsidRDefault="0041467A" w:rsidP="0027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29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 г.</w:t>
            </w:r>
          </w:p>
        </w:tc>
      </w:tr>
      <w:tr w:rsidR="0041467A" w:rsidRPr="009A75C4" w:rsidTr="00271C36">
        <w:trPr>
          <w:trHeight w:val="375"/>
        </w:trPr>
        <w:tc>
          <w:tcPr>
            <w:tcW w:w="560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41467A" w:rsidRDefault="0041467A" w:rsidP="0027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Елена Алексеевна</w:t>
            </w:r>
          </w:p>
        </w:tc>
        <w:tc>
          <w:tcPr>
            <w:tcW w:w="2223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29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 г.</w:t>
            </w:r>
          </w:p>
        </w:tc>
      </w:tr>
      <w:tr w:rsidR="0041467A" w:rsidRPr="009A75C4" w:rsidTr="00271C36">
        <w:trPr>
          <w:trHeight w:val="163"/>
        </w:trPr>
        <w:tc>
          <w:tcPr>
            <w:tcW w:w="560" w:type="dxa"/>
          </w:tcPr>
          <w:p w:rsidR="0041467A" w:rsidRPr="00E24B65" w:rsidRDefault="0041467A" w:rsidP="0027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41467A" w:rsidRDefault="0041467A" w:rsidP="0027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23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29" w:type="dxa"/>
          </w:tcPr>
          <w:p w:rsidR="0041467A" w:rsidRDefault="0041467A" w:rsidP="0027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 г.</w:t>
            </w:r>
          </w:p>
        </w:tc>
      </w:tr>
    </w:tbl>
    <w:p w:rsidR="0041467A" w:rsidRDefault="0041467A" w:rsidP="0041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16" w:rsidRDefault="004E2716"/>
    <w:sectPr w:rsidR="004E2716" w:rsidSect="004146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7A"/>
    <w:rsid w:val="0041467A"/>
    <w:rsid w:val="004E2716"/>
    <w:rsid w:val="00DC4E29"/>
    <w:rsid w:val="00E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2020-11-18T11:49:00Z</dcterms:created>
  <dcterms:modified xsi:type="dcterms:W3CDTF">2020-11-18T11:54:00Z</dcterms:modified>
</cp:coreProperties>
</file>